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7F488" w14:textId="5CEE7CFF" w:rsidR="00477305" w:rsidRPr="0030167B" w:rsidRDefault="00477305" w:rsidP="00EE0A14">
      <w:pPr>
        <w:rPr>
          <w:rFonts w:asciiTheme="minorHAnsi" w:hAnsiTheme="minorHAnsi" w:cstheme="minorHAnsi"/>
        </w:rPr>
      </w:pPr>
    </w:p>
    <w:tbl>
      <w:tblPr>
        <w:tblStyle w:val="Tabela-Siatka"/>
        <w:tblW w:w="9634" w:type="dxa"/>
        <w:jc w:val="center"/>
        <w:tblLook w:val="04A0" w:firstRow="1" w:lastRow="0" w:firstColumn="1" w:lastColumn="0" w:noHBand="0" w:noVBand="1"/>
      </w:tblPr>
      <w:tblGrid>
        <w:gridCol w:w="1657"/>
        <w:gridCol w:w="1599"/>
        <w:gridCol w:w="6378"/>
      </w:tblGrid>
      <w:tr w:rsidR="0091769A" w:rsidRPr="0030167B" w14:paraId="656EEB5D" w14:textId="77777777" w:rsidTr="006F747F">
        <w:trPr>
          <w:jc w:val="center"/>
        </w:trPr>
        <w:tc>
          <w:tcPr>
            <w:tcW w:w="1657" w:type="dxa"/>
          </w:tcPr>
          <w:p w14:paraId="392D9B8A" w14:textId="3C2E7106" w:rsidR="0091769A" w:rsidRPr="0030167B" w:rsidRDefault="0091769A" w:rsidP="00C90D69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Tytuł</w:t>
            </w:r>
            <w:r w:rsidR="00A060A7" w:rsidRPr="0030167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977" w:type="dxa"/>
            <w:gridSpan w:val="2"/>
          </w:tcPr>
          <w:p w14:paraId="4621155E" w14:textId="379F33F8" w:rsidR="001D2E7E" w:rsidRPr="0030167B" w:rsidRDefault="001D2E7E" w:rsidP="0091769A">
            <w:pPr>
              <w:spacing w:after="240"/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NATURA 2000 – Ochrona gatunków i siedlisk przyrodniczych</w:t>
            </w:r>
            <w:r w:rsidR="002E29BE" w:rsidRPr="0030167B">
              <w:rPr>
                <w:rFonts w:asciiTheme="minorHAnsi" w:hAnsiTheme="minorHAnsi" w:cstheme="minorHAnsi"/>
                <w:b/>
              </w:rPr>
              <w:t xml:space="preserve"> w Lasach Państwowych </w:t>
            </w:r>
          </w:p>
          <w:p w14:paraId="25B4DB18" w14:textId="0EB658DD" w:rsidR="0091769A" w:rsidRPr="0030167B" w:rsidRDefault="00D256F0" w:rsidP="0091769A">
            <w:pPr>
              <w:spacing w:after="240"/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>P</w:t>
            </w:r>
            <w:r w:rsidR="0091769A" w:rsidRPr="0030167B">
              <w:rPr>
                <w:rFonts w:asciiTheme="minorHAnsi" w:hAnsiTheme="minorHAnsi" w:cstheme="minorHAnsi"/>
              </w:rPr>
              <w:t xml:space="preserve">odsumowanie </w:t>
            </w:r>
            <w:r w:rsidR="002E29BE" w:rsidRPr="0030167B">
              <w:rPr>
                <w:rFonts w:asciiTheme="minorHAnsi" w:hAnsiTheme="minorHAnsi" w:cstheme="minorHAnsi"/>
              </w:rPr>
              <w:t>„Kompleksowego</w:t>
            </w:r>
            <w:r w:rsidR="001D2E7E" w:rsidRPr="0030167B">
              <w:rPr>
                <w:rFonts w:asciiTheme="minorHAnsi" w:hAnsiTheme="minorHAnsi" w:cstheme="minorHAnsi"/>
              </w:rPr>
              <w:t xml:space="preserve"> projekt</w:t>
            </w:r>
            <w:r w:rsidR="002E29BE" w:rsidRPr="0030167B">
              <w:rPr>
                <w:rFonts w:asciiTheme="minorHAnsi" w:hAnsiTheme="minorHAnsi" w:cstheme="minorHAnsi"/>
              </w:rPr>
              <w:t>u</w:t>
            </w:r>
            <w:r w:rsidR="001D2E7E" w:rsidRPr="0030167B">
              <w:rPr>
                <w:rFonts w:asciiTheme="minorHAnsi" w:hAnsiTheme="minorHAnsi" w:cstheme="minorHAnsi"/>
              </w:rPr>
              <w:t xml:space="preserve"> ochrony gatunków i siedlisk przyrodniczych na obszarach zarządzanych przez</w:t>
            </w:r>
            <w:r w:rsidR="002E29BE" w:rsidRPr="0030167B">
              <w:rPr>
                <w:rFonts w:asciiTheme="minorHAnsi" w:hAnsiTheme="minorHAnsi" w:cstheme="minorHAnsi"/>
              </w:rPr>
              <w:t xml:space="preserve"> PGL Lasy Państwowe”</w:t>
            </w:r>
            <w:r w:rsidR="000B5A0B" w:rsidRPr="0030167B">
              <w:rPr>
                <w:rFonts w:asciiTheme="minorHAnsi" w:hAnsiTheme="minorHAnsi" w:cstheme="minorHAnsi"/>
              </w:rPr>
              <w:t xml:space="preserve"> – osiągnięcia, sukcesy, dobre praktyki w zakresie działań ochronnych</w:t>
            </w:r>
            <w:r w:rsidR="00CE682A" w:rsidRPr="0030167B">
              <w:rPr>
                <w:rFonts w:asciiTheme="minorHAnsi" w:hAnsiTheme="minorHAnsi" w:cstheme="minorHAnsi"/>
              </w:rPr>
              <w:t xml:space="preserve"> (projekt OPL)</w:t>
            </w:r>
          </w:p>
        </w:tc>
      </w:tr>
      <w:tr w:rsidR="0091769A" w:rsidRPr="0030167B" w14:paraId="55FE5ECC" w14:textId="77777777" w:rsidTr="00874D21">
        <w:trPr>
          <w:trHeight w:val="373"/>
          <w:jc w:val="center"/>
        </w:trPr>
        <w:tc>
          <w:tcPr>
            <w:tcW w:w="1657" w:type="dxa"/>
          </w:tcPr>
          <w:p w14:paraId="6B48319D" w14:textId="77777777" w:rsidR="0091769A" w:rsidRPr="0030167B" w:rsidRDefault="0091769A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Termin</w:t>
            </w:r>
          </w:p>
        </w:tc>
        <w:tc>
          <w:tcPr>
            <w:tcW w:w="7977" w:type="dxa"/>
            <w:gridSpan w:val="2"/>
          </w:tcPr>
          <w:p w14:paraId="4BA44447" w14:textId="17D98B6B" w:rsidR="0091769A" w:rsidRPr="0030167B" w:rsidRDefault="00C90D69" w:rsidP="009651E9">
            <w:pPr>
              <w:spacing w:after="240"/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5</w:t>
            </w:r>
            <w:r w:rsidR="009651E9" w:rsidRPr="0030167B">
              <w:rPr>
                <w:rFonts w:asciiTheme="minorHAnsi" w:hAnsiTheme="minorHAnsi" w:cstheme="minorHAnsi"/>
                <w:b/>
              </w:rPr>
              <w:t>-</w:t>
            </w:r>
            <w:r w:rsidRPr="0030167B">
              <w:rPr>
                <w:rFonts w:asciiTheme="minorHAnsi" w:hAnsiTheme="minorHAnsi" w:cstheme="minorHAnsi"/>
                <w:b/>
              </w:rPr>
              <w:t xml:space="preserve">6 </w:t>
            </w:r>
            <w:r w:rsidR="00150132" w:rsidRPr="0030167B">
              <w:rPr>
                <w:rFonts w:asciiTheme="minorHAnsi" w:hAnsiTheme="minorHAnsi" w:cstheme="minorHAnsi"/>
                <w:b/>
              </w:rPr>
              <w:t>czerw</w:t>
            </w:r>
            <w:r w:rsidRPr="0030167B">
              <w:rPr>
                <w:rFonts w:asciiTheme="minorHAnsi" w:hAnsiTheme="minorHAnsi" w:cstheme="minorHAnsi"/>
                <w:b/>
              </w:rPr>
              <w:t xml:space="preserve">ca </w:t>
            </w:r>
            <w:r w:rsidR="0091769A" w:rsidRPr="0030167B">
              <w:rPr>
                <w:rFonts w:asciiTheme="minorHAnsi" w:hAnsiTheme="minorHAnsi" w:cstheme="minorHAnsi"/>
                <w:b/>
              </w:rPr>
              <w:t xml:space="preserve">2023 r. </w:t>
            </w:r>
          </w:p>
        </w:tc>
      </w:tr>
      <w:tr w:rsidR="0091769A" w:rsidRPr="0030167B" w14:paraId="76684C32" w14:textId="77777777" w:rsidTr="006F747F">
        <w:trPr>
          <w:jc w:val="center"/>
        </w:trPr>
        <w:tc>
          <w:tcPr>
            <w:tcW w:w="1657" w:type="dxa"/>
          </w:tcPr>
          <w:p w14:paraId="1A87A189" w14:textId="77777777" w:rsidR="0091769A" w:rsidRPr="0030167B" w:rsidRDefault="0091769A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Miejsce </w:t>
            </w:r>
          </w:p>
        </w:tc>
        <w:tc>
          <w:tcPr>
            <w:tcW w:w="7977" w:type="dxa"/>
            <w:gridSpan w:val="2"/>
          </w:tcPr>
          <w:p w14:paraId="61C0D91A" w14:textId="13921AB7" w:rsidR="0091769A" w:rsidRPr="0030167B" w:rsidRDefault="0082257A" w:rsidP="00150132">
            <w:pPr>
              <w:spacing w:after="240"/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>H</w:t>
            </w:r>
            <w:r w:rsidR="00C90D69" w:rsidRPr="0030167B">
              <w:rPr>
                <w:rFonts w:asciiTheme="minorHAnsi" w:hAnsiTheme="minorHAnsi" w:cstheme="minorHAnsi"/>
                <w:b/>
              </w:rPr>
              <w:t>otel Victoria</w:t>
            </w:r>
            <w:r w:rsidR="00B22244" w:rsidRPr="0030167B">
              <w:rPr>
                <w:rFonts w:asciiTheme="minorHAnsi" w:hAnsiTheme="minorHAnsi" w:cstheme="minorHAnsi"/>
                <w:b/>
              </w:rPr>
              <w:t>, ul. G. Narutowicza 58/60, 20-016 Lublin</w:t>
            </w:r>
          </w:p>
        </w:tc>
      </w:tr>
      <w:tr w:rsidR="0091769A" w:rsidRPr="0030167B" w14:paraId="25FAC54B" w14:textId="77777777" w:rsidTr="006F747F">
        <w:trPr>
          <w:jc w:val="center"/>
        </w:trPr>
        <w:tc>
          <w:tcPr>
            <w:tcW w:w="1657" w:type="dxa"/>
          </w:tcPr>
          <w:p w14:paraId="480FA748" w14:textId="77777777" w:rsidR="0091769A" w:rsidRDefault="0091769A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Program</w:t>
            </w:r>
          </w:p>
          <w:p w14:paraId="2AD151DB" w14:textId="77777777" w:rsidR="00874D21" w:rsidRDefault="00874D21" w:rsidP="00EE0A14">
            <w:pPr>
              <w:rPr>
                <w:rFonts w:asciiTheme="minorHAnsi" w:hAnsiTheme="minorHAnsi" w:cstheme="minorHAnsi"/>
                <w:b/>
              </w:rPr>
            </w:pPr>
          </w:p>
          <w:p w14:paraId="0DD48061" w14:textId="77777777" w:rsidR="00874D21" w:rsidRPr="0030167B" w:rsidRDefault="00874D21" w:rsidP="00874D21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Dzień 1. </w:t>
            </w:r>
          </w:p>
          <w:p w14:paraId="629D46FD" w14:textId="5CC5C988" w:rsidR="00874D21" w:rsidRPr="0030167B" w:rsidRDefault="00874D21" w:rsidP="00EE0A1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99" w:type="dxa"/>
          </w:tcPr>
          <w:p w14:paraId="159B8FC2" w14:textId="52E54CF6" w:rsidR="0091769A" w:rsidRPr="0030167B" w:rsidRDefault="00E52E03" w:rsidP="0082196F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9:00-10:0</w:t>
            </w:r>
            <w:r w:rsidR="00D472B4" w:rsidRPr="0030167B">
              <w:rPr>
                <w:rFonts w:asciiTheme="minorHAnsi" w:hAnsiTheme="minorHAnsi" w:cstheme="minorHAnsi"/>
                <w:b/>
              </w:rPr>
              <w:t>0</w:t>
            </w:r>
          </w:p>
          <w:p w14:paraId="2C582591" w14:textId="77777777" w:rsidR="0091769A" w:rsidRPr="0030167B" w:rsidRDefault="0091769A" w:rsidP="0082196F">
            <w:pPr>
              <w:rPr>
                <w:rFonts w:asciiTheme="minorHAnsi" w:hAnsiTheme="minorHAnsi" w:cstheme="minorHAnsi"/>
                <w:b/>
              </w:rPr>
            </w:pPr>
          </w:p>
          <w:p w14:paraId="29531483" w14:textId="57CC3381" w:rsidR="0091769A" w:rsidRPr="0030167B" w:rsidRDefault="00E52E03" w:rsidP="0082196F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10</w:t>
            </w:r>
            <w:r w:rsidR="0091769A" w:rsidRPr="0030167B">
              <w:rPr>
                <w:rFonts w:asciiTheme="minorHAnsi" w:hAnsiTheme="minorHAnsi" w:cstheme="minorHAnsi"/>
                <w:b/>
              </w:rPr>
              <w:t>:</w:t>
            </w:r>
            <w:r w:rsidRPr="0030167B">
              <w:rPr>
                <w:rFonts w:asciiTheme="minorHAnsi" w:hAnsiTheme="minorHAnsi" w:cstheme="minorHAnsi"/>
                <w:b/>
              </w:rPr>
              <w:t>0</w:t>
            </w:r>
            <w:r w:rsidR="00D472B4" w:rsidRPr="0030167B">
              <w:rPr>
                <w:rFonts w:asciiTheme="minorHAnsi" w:hAnsiTheme="minorHAnsi" w:cstheme="minorHAnsi"/>
                <w:b/>
              </w:rPr>
              <w:t>0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445A63" w:rsidRPr="0030167B">
              <w:rPr>
                <w:rFonts w:asciiTheme="minorHAnsi" w:hAnsiTheme="minorHAnsi" w:cstheme="minorHAnsi"/>
                <w:b/>
              </w:rPr>
              <w:t>10:</w:t>
            </w:r>
            <w:r w:rsidR="007071C9" w:rsidRPr="0030167B">
              <w:rPr>
                <w:rFonts w:asciiTheme="minorHAnsi" w:hAnsiTheme="minorHAnsi" w:cstheme="minorHAnsi"/>
                <w:b/>
              </w:rPr>
              <w:t>45</w:t>
            </w:r>
          </w:p>
          <w:p w14:paraId="52695100" w14:textId="4A79495D" w:rsidR="00175255" w:rsidRPr="0030167B" w:rsidRDefault="00175255" w:rsidP="0082196F">
            <w:pPr>
              <w:rPr>
                <w:rFonts w:asciiTheme="minorHAnsi" w:hAnsiTheme="minorHAnsi" w:cstheme="minorHAnsi"/>
                <w:b/>
              </w:rPr>
            </w:pPr>
          </w:p>
          <w:p w14:paraId="3018DC8F" w14:textId="77777777" w:rsidR="00766BE1" w:rsidRPr="0030167B" w:rsidRDefault="00766BE1" w:rsidP="0082196F">
            <w:pPr>
              <w:rPr>
                <w:rFonts w:asciiTheme="minorHAnsi" w:hAnsiTheme="minorHAnsi" w:cstheme="minorHAnsi"/>
                <w:b/>
              </w:rPr>
            </w:pPr>
          </w:p>
          <w:p w14:paraId="1162E22C" w14:textId="77777777" w:rsidR="00766BE1" w:rsidRPr="0030167B" w:rsidRDefault="00766BE1" w:rsidP="0082196F">
            <w:pPr>
              <w:rPr>
                <w:rFonts w:asciiTheme="minorHAnsi" w:hAnsiTheme="minorHAnsi" w:cstheme="minorHAnsi"/>
                <w:b/>
              </w:rPr>
            </w:pPr>
          </w:p>
          <w:p w14:paraId="46903F35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1C76FD3D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22692503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7AC03F3E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4CFED90E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4273C1CD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32930F8D" w14:textId="77777777" w:rsidR="0030167B" w:rsidRPr="0030167B" w:rsidRDefault="0030167B" w:rsidP="0082196F">
            <w:pPr>
              <w:rPr>
                <w:rFonts w:asciiTheme="minorHAnsi" w:hAnsiTheme="minorHAnsi" w:cstheme="minorHAnsi"/>
                <w:b/>
              </w:rPr>
            </w:pPr>
          </w:p>
          <w:p w14:paraId="03DFDEDB" w14:textId="77777777" w:rsidR="00DB560B" w:rsidRDefault="00DB560B" w:rsidP="0082196F">
            <w:pPr>
              <w:rPr>
                <w:rFonts w:asciiTheme="minorHAnsi" w:hAnsiTheme="minorHAnsi" w:cstheme="minorHAnsi"/>
                <w:b/>
              </w:rPr>
            </w:pPr>
          </w:p>
          <w:p w14:paraId="6F4E44B6" w14:textId="333E4742" w:rsidR="00090D33" w:rsidRDefault="00445A63" w:rsidP="0082196F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10:</w:t>
            </w:r>
            <w:r w:rsidR="007071C9" w:rsidRPr="0030167B">
              <w:rPr>
                <w:rFonts w:asciiTheme="minorHAnsi" w:hAnsiTheme="minorHAnsi" w:cstheme="minorHAnsi"/>
                <w:b/>
              </w:rPr>
              <w:t>45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337FA7" w:rsidRPr="0030167B">
              <w:rPr>
                <w:rFonts w:asciiTheme="minorHAnsi" w:hAnsiTheme="minorHAnsi" w:cstheme="minorHAnsi"/>
                <w:b/>
              </w:rPr>
              <w:t>1</w:t>
            </w:r>
            <w:r w:rsidRPr="0030167B">
              <w:rPr>
                <w:rFonts w:asciiTheme="minorHAnsi" w:hAnsiTheme="minorHAnsi" w:cstheme="minorHAnsi"/>
                <w:b/>
              </w:rPr>
              <w:t>1:</w:t>
            </w:r>
            <w:r w:rsidR="00DB560B">
              <w:rPr>
                <w:rFonts w:asciiTheme="minorHAnsi" w:hAnsiTheme="minorHAnsi" w:cstheme="minorHAnsi"/>
                <w:b/>
              </w:rPr>
              <w:t>5</w:t>
            </w:r>
            <w:r w:rsidR="0030167B" w:rsidRPr="0030167B">
              <w:rPr>
                <w:rFonts w:asciiTheme="minorHAnsi" w:hAnsiTheme="minorHAnsi" w:cstheme="minorHAnsi"/>
                <w:b/>
              </w:rPr>
              <w:t>5</w:t>
            </w:r>
          </w:p>
          <w:p w14:paraId="5F6B9B93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308E04B3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318CD455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68E2448C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32AFA18D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77CED4EB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60B42041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28D75F3A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5C42790C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04E8B878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482DED27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52B2D288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43D8DD68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08DFA179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56F6DE5C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55973BD3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4DDD2371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7917A6D7" w14:textId="77777777" w:rsidR="00090D33" w:rsidRDefault="00090D33" w:rsidP="00D472B4">
            <w:pPr>
              <w:rPr>
                <w:rFonts w:asciiTheme="minorHAnsi" w:hAnsiTheme="minorHAnsi" w:cstheme="minorHAnsi"/>
                <w:b/>
              </w:rPr>
            </w:pPr>
          </w:p>
          <w:p w14:paraId="0B156625" w14:textId="77777777" w:rsidR="00C447F1" w:rsidRDefault="00C447F1" w:rsidP="00D472B4">
            <w:pPr>
              <w:rPr>
                <w:rFonts w:asciiTheme="minorHAnsi" w:hAnsiTheme="minorHAnsi" w:cstheme="minorHAnsi"/>
                <w:b/>
              </w:rPr>
            </w:pPr>
          </w:p>
          <w:p w14:paraId="6AF3A9D0" w14:textId="77777777" w:rsidR="00C447F1" w:rsidRDefault="00C447F1" w:rsidP="00D472B4">
            <w:pPr>
              <w:rPr>
                <w:rFonts w:asciiTheme="minorHAnsi" w:hAnsiTheme="minorHAnsi" w:cstheme="minorHAnsi"/>
                <w:b/>
              </w:rPr>
            </w:pPr>
          </w:p>
          <w:p w14:paraId="4E85400D" w14:textId="3C6FF492" w:rsidR="004565B9" w:rsidRPr="0030167B" w:rsidRDefault="00CE7EF2" w:rsidP="00D472B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lastRenderedPageBreak/>
              <w:t>11:</w:t>
            </w:r>
            <w:r w:rsidR="00DB560B">
              <w:rPr>
                <w:rFonts w:asciiTheme="minorHAnsi" w:hAnsiTheme="minorHAnsi" w:cstheme="minorHAnsi"/>
                <w:b/>
              </w:rPr>
              <w:t>5</w:t>
            </w:r>
            <w:r w:rsidR="0030167B" w:rsidRPr="0030167B">
              <w:rPr>
                <w:rFonts w:asciiTheme="minorHAnsi" w:hAnsiTheme="minorHAnsi" w:cstheme="minorHAnsi"/>
                <w:b/>
              </w:rPr>
              <w:t>5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4E6073" w:rsidRPr="0030167B">
              <w:rPr>
                <w:rFonts w:asciiTheme="minorHAnsi" w:hAnsiTheme="minorHAnsi" w:cstheme="minorHAnsi"/>
                <w:b/>
              </w:rPr>
              <w:t>1</w:t>
            </w:r>
            <w:r w:rsidR="0030167B" w:rsidRPr="0030167B">
              <w:rPr>
                <w:rFonts w:asciiTheme="minorHAnsi" w:hAnsiTheme="minorHAnsi" w:cstheme="minorHAnsi"/>
                <w:b/>
              </w:rPr>
              <w:t>2</w:t>
            </w:r>
            <w:r w:rsidR="004E6073" w:rsidRPr="0030167B">
              <w:rPr>
                <w:rFonts w:asciiTheme="minorHAnsi" w:hAnsiTheme="minorHAnsi" w:cstheme="minorHAnsi"/>
                <w:b/>
              </w:rPr>
              <w:t>:</w:t>
            </w:r>
            <w:r w:rsidR="00DB560B">
              <w:rPr>
                <w:rFonts w:asciiTheme="minorHAnsi" w:hAnsiTheme="minorHAnsi" w:cstheme="minorHAnsi"/>
                <w:b/>
              </w:rPr>
              <w:t>1</w:t>
            </w:r>
            <w:r w:rsidR="0030167B" w:rsidRPr="0030167B">
              <w:rPr>
                <w:rFonts w:asciiTheme="minorHAnsi" w:hAnsiTheme="minorHAnsi" w:cstheme="minorHAnsi"/>
                <w:b/>
              </w:rPr>
              <w:t>0</w:t>
            </w:r>
          </w:p>
          <w:p w14:paraId="2E995B96" w14:textId="77777777" w:rsidR="00445A63" w:rsidRPr="0030167B" w:rsidRDefault="00445A63" w:rsidP="00D472B4">
            <w:pPr>
              <w:rPr>
                <w:rFonts w:asciiTheme="minorHAnsi" w:hAnsiTheme="minorHAnsi" w:cstheme="minorHAnsi"/>
                <w:b/>
              </w:rPr>
            </w:pPr>
          </w:p>
          <w:p w14:paraId="19801C92" w14:textId="416FC91C" w:rsidR="00F278D7" w:rsidRPr="0030167B" w:rsidRDefault="007A1592" w:rsidP="00D472B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2</w:t>
            </w:r>
            <w:r w:rsidR="00445A63" w:rsidRPr="0030167B">
              <w:rPr>
                <w:rFonts w:asciiTheme="minorHAnsi" w:hAnsiTheme="minorHAnsi" w:cstheme="minorHAnsi"/>
                <w:b/>
              </w:rPr>
              <w:t>:</w:t>
            </w:r>
            <w:r w:rsidR="00DB560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0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445A63" w:rsidRPr="0030167B">
              <w:rPr>
                <w:rFonts w:asciiTheme="minorHAnsi" w:hAnsiTheme="minorHAnsi" w:cstheme="minorHAnsi"/>
                <w:b/>
              </w:rPr>
              <w:t>13:</w:t>
            </w:r>
            <w:r w:rsidR="00DB560B">
              <w:rPr>
                <w:rFonts w:asciiTheme="minorHAnsi" w:hAnsiTheme="minorHAnsi" w:cstheme="minorHAnsi"/>
                <w:b/>
              </w:rPr>
              <w:t>20</w:t>
            </w:r>
          </w:p>
          <w:p w14:paraId="164175E7" w14:textId="2F4ADB2B" w:rsidR="00CE7EF2" w:rsidRPr="0030167B" w:rsidRDefault="00CE7EF2" w:rsidP="00D472B4">
            <w:pPr>
              <w:rPr>
                <w:rFonts w:asciiTheme="minorHAnsi" w:hAnsiTheme="minorHAnsi" w:cstheme="minorHAnsi"/>
                <w:b/>
              </w:rPr>
            </w:pPr>
          </w:p>
          <w:p w14:paraId="5E20BE95" w14:textId="4BEA283D" w:rsidR="00F278D7" w:rsidRPr="0030167B" w:rsidRDefault="00F278D7" w:rsidP="006C7A85">
            <w:pPr>
              <w:rPr>
                <w:rFonts w:asciiTheme="minorHAnsi" w:hAnsiTheme="minorHAnsi" w:cstheme="minorHAnsi"/>
                <w:b/>
              </w:rPr>
            </w:pPr>
          </w:p>
          <w:p w14:paraId="711689F8" w14:textId="08B7D8D2" w:rsidR="007A1592" w:rsidRPr="0030167B" w:rsidRDefault="007A1592" w:rsidP="006C7A85">
            <w:pPr>
              <w:rPr>
                <w:rFonts w:asciiTheme="minorHAnsi" w:hAnsiTheme="minorHAnsi" w:cstheme="minorHAnsi"/>
                <w:b/>
              </w:rPr>
            </w:pPr>
          </w:p>
          <w:p w14:paraId="272105C7" w14:textId="77777777" w:rsidR="00445A63" w:rsidRPr="0030167B" w:rsidRDefault="00445A63" w:rsidP="006C7A85">
            <w:pPr>
              <w:rPr>
                <w:rFonts w:asciiTheme="minorHAnsi" w:hAnsiTheme="minorHAnsi" w:cstheme="minorHAnsi"/>
                <w:b/>
              </w:rPr>
            </w:pPr>
          </w:p>
          <w:p w14:paraId="7C42A1F7" w14:textId="77777777" w:rsidR="00464CF8" w:rsidRPr="0030167B" w:rsidRDefault="00464CF8" w:rsidP="006C7A85">
            <w:pPr>
              <w:rPr>
                <w:rFonts w:asciiTheme="minorHAnsi" w:hAnsiTheme="minorHAnsi" w:cstheme="minorHAnsi"/>
                <w:b/>
              </w:rPr>
            </w:pPr>
          </w:p>
          <w:p w14:paraId="2DFF4F3E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346BFFE9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650E88AE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23C63B8D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30A7FE8C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2B699A45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6F668444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60E9DEC5" w14:textId="77777777" w:rsidR="00AF3420" w:rsidRPr="0030167B" w:rsidRDefault="00AF3420" w:rsidP="006C7A85">
            <w:pPr>
              <w:rPr>
                <w:rFonts w:asciiTheme="minorHAnsi" w:hAnsiTheme="minorHAnsi" w:cstheme="minorHAnsi"/>
                <w:b/>
              </w:rPr>
            </w:pPr>
          </w:p>
          <w:p w14:paraId="227B281F" w14:textId="77777777" w:rsidR="003038EA" w:rsidRPr="0030167B" w:rsidRDefault="003038EA" w:rsidP="006C7A85">
            <w:pPr>
              <w:rPr>
                <w:rFonts w:asciiTheme="minorHAnsi" w:hAnsiTheme="minorHAnsi" w:cstheme="minorHAnsi"/>
                <w:b/>
              </w:rPr>
            </w:pPr>
          </w:p>
          <w:p w14:paraId="330962F9" w14:textId="77777777" w:rsidR="003659E8" w:rsidRPr="0030167B" w:rsidRDefault="003659E8" w:rsidP="006C7A85">
            <w:pPr>
              <w:rPr>
                <w:rFonts w:asciiTheme="minorHAnsi" w:hAnsiTheme="minorHAnsi" w:cstheme="minorHAnsi"/>
                <w:b/>
              </w:rPr>
            </w:pPr>
          </w:p>
          <w:p w14:paraId="53C15ED4" w14:textId="77777777" w:rsidR="003659E8" w:rsidRPr="0030167B" w:rsidRDefault="003659E8" w:rsidP="006C7A85">
            <w:pPr>
              <w:rPr>
                <w:rFonts w:asciiTheme="minorHAnsi" w:hAnsiTheme="minorHAnsi" w:cstheme="minorHAnsi"/>
                <w:b/>
              </w:rPr>
            </w:pPr>
          </w:p>
          <w:p w14:paraId="0393CA6E" w14:textId="77777777" w:rsidR="003659E8" w:rsidRPr="0030167B" w:rsidRDefault="003659E8" w:rsidP="006C7A85">
            <w:pPr>
              <w:rPr>
                <w:rFonts w:asciiTheme="minorHAnsi" w:hAnsiTheme="minorHAnsi" w:cstheme="minorHAnsi"/>
                <w:b/>
              </w:rPr>
            </w:pPr>
          </w:p>
          <w:p w14:paraId="077C95ED" w14:textId="77777777" w:rsidR="00C64F0B" w:rsidRPr="0030167B" w:rsidRDefault="00C64F0B" w:rsidP="006C7A85">
            <w:pPr>
              <w:rPr>
                <w:rFonts w:asciiTheme="minorHAnsi" w:hAnsiTheme="minorHAnsi" w:cstheme="minorHAnsi"/>
                <w:b/>
              </w:rPr>
            </w:pPr>
          </w:p>
          <w:p w14:paraId="234625CF" w14:textId="77777777" w:rsidR="00C64F0B" w:rsidRPr="0030167B" w:rsidRDefault="00C64F0B" w:rsidP="006C7A85">
            <w:pPr>
              <w:rPr>
                <w:rFonts w:asciiTheme="minorHAnsi" w:hAnsiTheme="minorHAnsi" w:cstheme="minorHAnsi"/>
                <w:b/>
              </w:rPr>
            </w:pPr>
          </w:p>
          <w:p w14:paraId="01A3542D" w14:textId="77777777" w:rsidR="00C64F0B" w:rsidRPr="0030167B" w:rsidRDefault="00C64F0B" w:rsidP="006C7A85">
            <w:pPr>
              <w:rPr>
                <w:rFonts w:asciiTheme="minorHAnsi" w:hAnsiTheme="minorHAnsi" w:cstheme="minorHAnsi"/>
                <w:b/>
              </w:rPr>
            </w:pPr>
          </w:p>
          <w:p w14:paraId="5E11CC66" w14:textId="57C814D7" w:rsidR="00445A63" w:rsidRPr="0030167B" w:rsidRDefault="00445A63" w:rsidP="006C7A85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13:</w:t>
            </w:r>
            <w:r w:rsidR="00DB560B">
              <w:rPr>
                <w:rFonts w:asciiTheme="minorHAnsi" w:hAnsiTheme="minorHAnsi" w:cstheme="minorHAnsi"/>
                <w:b/>
              </w:rPr>
              <w:t>2</w:t>
            </w:r>
            <w:r w:rsidR="004E6073" w:rsidRPr="0030167B">
              <w:rPr>
                <w:rFonts w:asciiTheme="minorHAnsi" w:hAnsiTheme="minorHAnsi" w:cstheme="minorHAnsi"/>
                <w:b/>
              </w:rPr>
              <w:t>0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7071C9" w:rsidRPr="0030167B">
              <w:rPr>
                <w:rFonts w:asciiTheme="minorHAnsi" w:hAnsiTheme="minorHAnsi" w:cstheme="minorHAnsi"/>
                <w:b/>
              </w:rPr>
              <w:t>14</w:t>
            </w:r>
            <w:r w:rsidRPr="0030167B">
              <w:rPr>
                <w:rFonts w:asciiTheme="minorHAnsi" w:hAnsiTheme="minorHAnsi" w:cstheme="minorHAnsi"/>
                <w:b/>
              </w:rPr>
              <w:t>:</w:t>
            </w:r>
            <w:r w:rsidR="00DB560B">
              <w:rPr>
                <w:rFonts w:asciiTheme="minorHAnsi" w:hAnsiTheme="minorHAnsi" w:cstheme="minorHAnsi"/>
                <w:b/>
              </w:rPr>
              <w:t>2</w:t>
            </w:r>
            <w:r w:rsidR="004E6073" w:rsidRPr="0030167B">
              <w:rPr>
                <w:rFonts w:asciiTheme="minorHAnsi" w:hAnsiTheme="minorHAnsi" w:cstheme="minorHAnsi"/>
                <w:b/>
              </w:rPr>
              <w:t>0</w:t>
            </w:r>
          </w:p>
          <w:p w14:paraId="4BC7BB68" w14:textId="77777777" w:rsidR="00445A63" w:rsidRPr="0030167B" w:rsidRDefault="00445A63" w:rsidP="006C7A85">
            <w:pPr>
              <w:rPr>
                <w:rFonts w:asciiTheme="minorHAnsi" w:hAnsiTheme="minorHAnsi" w:cstheme="minorHAnsi"/>
                <w:b/>
              </w:rPr>
            </w:pPr>
          </w:p>
          <w:p w14:paraId="19AF5703" w14:textId="07128D2E" w:rsidR="00F93A52" w:rsidRPr="0030167B" w:rsidRDefault="006D60E4" w:rsidP="006C7A85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14:</w:t>
            </w:r>
            <w:r w:rsidR="00DB560B">
              <w:rPr>
                <w:rFonts w:asciiTheme="minorHAnsi" w:hAnsiTheme="minorHAnsi" w:cstheme="minorHAnsi"/>
                <w:b/>
              </w:rPr>
              <w:t>2</w:t>
            </w:r>
            <w:r w:rsidR="004E6073" w:rsidRPr="0030167B">
              <w:rPr>
                <w:rFonts w:asciiTheme="minorHAnsi" w:hAnsiTheme="minorHAnsi" w:cstheme="minorHAnsi"/>
                <w:b/>
              </w:rPr>
              <w:t>0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7071C9"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5</w:t>
            </w:r>
            <w:r w:rsidR="00445A63" w:rsidRPr="0030167B">
              <w:rPr>
                <w:rFonts w:asciiTheme="minorHAnsi" w:hAnsiTheme="minorHAnsi" w:cstheme="minorHAnsi"/>
                <w:b/>
              </w:rPr>
              <w:t>:</w:t>
            </w:r>
            <w:r w:rsidR="00DB560B">
              <w:rPr>
                <w:rFonts w:asciiTheme="minorHAnsi" w:hAnsiTheme="minorHAnsi" w:cstheme="minorHAnsi"/>
                <w:b/>
              </w:rPr>
              <w:t>30</w:t>
            </w:r>
          </w:p>
          <w:p w14:paraId="24A37EF9" w14:textId="77777777" w:rsidR="00FE191D" w:rsidRPr="0030167B" w:rsidRDefault="00FE191D" w:rsidP="006C7A85">
            <w:pPr>
              <w:rPr>
                <w:rFonts w:asciiTheme="minorHAnsi" w:hAnsiTheme="minorHAnsi" w:cstheme="minorHAnsi"/>
                <w:b/>
              </w:rPr>
            </w:pPr>
          </w:p>
          <w:p w14:paraId="55B5FC05" w14:textId="03A8E20B" w:rsidR="006D60E4" w:rsidRPr="0030167B" w:rsidRDefault="006D60E4" w:rsidP="007071C9">
            <w:pPr>
              <w:rPr>
                <w:rFonts w:asciiTheme="minorHAnsi" w:hAnsiTheme="minorHAnsi" w:cstheme="minorHAnsi"/>
                <w:b/>
              </w:rPr>
            </w:pPr>
          </w:p>
          <w:p w14:paraId="108C1C31" w14:textId="77777777" w:rsidR="006D60E4" w:rsidRPr="0030167B" w:rsidRDefault="006D60E4" w:rsidP="006D60E4">
            <w:pPr>
              <w:rPr>
                <w:rFonts w:asciiTheme="minorHAnsi" w:hAnsiTheme="minorHAnsi" w:cstheme="minorHAnsi"/>
                <w:b/>
              </w:rPr>
            </w:pPr>
          </w:p>
          <w:p w14:paraId="6542DBFB" w14:textId="77777777" w:rsidR="006127B9" w:rsidRPr="0030167B" w:rsidRDefault="006127B9" w:rsidP="006D60E4">
            <w:pPr>
              <w:rPr>
                <w:rFonts w:asciiTheme="minorHAnsi" w:hAnsiTheme="minorHAnsi" w:cstheme="minorHAnsi"/>
                <w:b/>
              </w:rPr>
            </w:pPr>
          </w:p>
          <w:p w14:paraId="5C7313DC" w14:textId="77777777" w:rsidR="00464CF8" w:rsidRPr="0030167B" w:rsidRDefault="00464CF8" w:rsidP="006D60E4">
            <w:pPr>
              <w:rPr>
                <w:rFonts w:asciiTheme="minorHAnsi" w:hAnsiTheme="minorHAnsi" w:cstheme="minorHAnsi"/>
                <w:b/>
              </w:rPr>
            </w:pPr>
          </w:p>
          <w:p w14:paraId="64A9BFB8" w14:textId="77777777" w:rsidR="00AF3420" w:rsidRPr="0030167B" w:rsidRDefault="00AF3420" w:rsidP="006D60E4">
            <w:pPr>
              <w:rPr>
                <w:rFonts w:asciiTheme="minorHAnsi" w:hAnsiTheme="minorHAnsi" w:cstheme="minorHAnsi"/>
                <w:b/>
              </w:rPr>
            </w:pPr>
          </w:p>
          <w:p w14:paraId="52EC31CC" w14:textId="77777777" w:rsidR="00AF3420" w:rsidRPr="0030167B" w:rsidRDefault="00AF3420" w:rsidP="006D60E4">
            <w:pPr>
              <w:rPr>
                <w:rFonts w:asciiTheme="minorHAnsi" w:hAnsiTheme="minorHAnsi" w:cstheme="minorHAnsi"/>
                <w:b/>
              </w:rPr>
            </w:pPr>
          </w:p>
          <w:p w14:paraId="628B811B" w14:textId="77777777" w:rsidR="00AF3420" w:rsidRPr="0030167B" w:rsidRDefault="00AF3420" w:rsidP="006D60E4">
            <w:pPr>
              <w:rPr>
                <w:rFonts w:asciiTheme="minorHAnsi" w:hAnsiTheme="minorHAnsi" w:cstheme="minorHAnsi"/>
                <w:b/>
              </w:rPr>
            </w:pPr>
          </w:p>
          <w:p w14:paraId="507F77D7" w14:textId="77777777" w:rsidR="00AF3420" w:rsidRPr="0030167B" w:rsidRDefault="00AF3420" w:rsidP="006D60E4">
            <w:pPr>
              <w:rPr>
                <w:rFonts w:asciiTheme="minorHAnsi" w:hAnsiTheme="minorHAnsi" w:cstheme="minorHAnsi"/>
                <w:b/>
              </w:rPr>
            </w:pPr>
          </w:p>
          <w:p w14:paraId="56C7A24F" w14:textId="77777777" w:rsidR="00AF3420" w:rsidRPr="0030167B" w:rsidRDefault="00AF3420" w:rsidP="006D60E4">
            <w:pPr>
              <w:rPr>
                <w:rFonts w:asciiTheme="minorHAnsi" w:hAnsiTheme="minorHAnsi" w:cstheme="minorHAnsi"/>
                <w:b/>
              </w:rPr>
            </w:pPr>
          </w:p>
          <w:p w14:paraId="5DC37A5D" w14:textId="77777777" w:rsidR="00AF3420" w:rsidRPr="0030167B" w:rsidRDefault="00AF3420" w:rsidP="006D60E4">
            <w:pPr>
              <w:rPr>
                <w:rFonts w:asciiTheme="minorHAnsi" w:hAnsiTheme="minorHAnsi" w:cstheme="minorHAnsi"/>
                <w:b/>
              </w:rPr>
            </w:pPr>
          </w:p>
          <w:p w14:paraId="350499FB" w14:textId="77777777" w:rsidR="00122755" w:rsidRPr="0030167B" w:rsidRDefault="00122755" w:rsidP="006D60E4">
            <w:pPr>
              <w:rPr>
                <w:rFonts w:asciiTheme="minorHAnsi" w:hAnsiTheme="minorHAnsi" w:cstheme="minorHAnsi"/>
                <w:b/>
              </w:rPr>
            </w:pPr>
          </w:p>
          <w:p w14:paraId="23A122A2" w14:textId="77777777" w:rsidR="0023754B" w:rsidRPr="0030167B" w:rsidRDefault="002375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32602978" w14:textId="4BA3CD2B" w:rsidR="0023754B" w:rsidRPr="0030167B" w:rsidRDefault="002375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542F57EA" w14:textId="77777777" w:rsidR="0023754B" w:rsidRPr="0030167B" w:rsidRDefault="002375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1EFB29C4" w14:textId="77777777" w:rsidR="0023754B" w:rsidRPr="0030167B" w:rsidRDefault="002375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6CB69AB4" w14:textId="77777777" w:rsidR="003038EA" w:rsidRPr="0030167B" w:rsidRDefault="003038EA" w:rsidP="006D60E4">
            <w:pPr>
              <w:rPr>
                <w:rFonts w:asciiTheme="minorHAnsi" w:hAnsiTheme="minorHAnsi" w:cstheme="minorHAnsi"/>
                <w:b/>
              </w:rPr>
            </w:pPr>
          </w:p>
          <w:p w14:paraId="68C739A4" w14:textId="77777777" w:rsidR="003038EA" w:rsidRPr="0030167B" w:rsidRDefault="003038EA" w:rsidP="006D60E4">
            <w:pPr>
              <w:rPr>
                <w:rFonts w:asciiTheme="minorHAnsi" w:hAnsiTheme="minorHAnsi" w:cstheme="minorHAnsi"/>
                <w:b/>
              </w:rPr>
            </w:pPr>
          </w:p>
          <w:p w14:paraId="15A1437B" w14:textId="77777777" w:rsidR="003038EA" w:rsidRPr="0030167B" w:rsidRDefault="003038EA" w:rsidP="006D60E4">
            <w:pPr>
              <w:rPr>
                <w:rFonts w:asciiTheme="minorHAnsi" w:hAnsiTheme="minorHAnsi" w:cstheme="minorHAnsi"/>
                <w:b/>
              </w:rPr>
            </w:pPr>
          </w:p>
          <w:p w14:paraId="6437DC6C" w14:textId="77777777" w:rsidR="003038EA" w:rsidRPr="0030167B" w:rsidRDefault="003038EA" w:rsidP="006D60E4">
            <w:pPr>
              <w:rPr>
                <w:rFonts w:asciiTheme="minorHAnsi" w:hAnsiTheme="minorHAnsi" w:cstheme="minorHAnsi"/>
                <w:b/>
              </w:rPr>
            </w:pPr>
          </w:p>
          <w:p w14:paraId="3501ABE3" w14:textId="77777777" w:rsidR="008F16CB" w:rsidRPr="0030167B" w:rsidRDefault="008F16CB" w:rsidP="006D60E4">
            <w:pPr>
              <w:rPr>
                <w:rFonts w:asciiTheme="minorHAnsi" w:hAnsiTheme="minorHAnsi" w:cstheme="minorHAnsi"/>
                <w:b/>
              </w:rPr>
            </w:pPr>
          </w:p>
          <w:p w14:paraId="0D71FC3A" w14:textId="77777777" w:rsidR="00291259" w:rsidRPr="0030167B" w:rsidRDefault="00291259" w:rsidP="006D60E4">
            <w:pPr>
              <w:rPr>
                <w:rFonts w:asciiTheme="minorHAnsi" w:hAnsiTheme="minorHAnsi" w:cstheme="minorHAnsi"/>
                <w:b/>
              </w:rPr>
            </w:pPr>
          </w:p>
          <w:p w14:paraId="2F770655" w14:textId="77777777" w:rsidR="00291259" w:rsidRPr="0030167B" w:rsidRDefault="00291259" w:rsidP="006D60E4">
            <w:pPr>
              <w:rPr>
                <w:rFonts w:asciiTheme="minorHAnsi" w:hAnsiTheme="minorHAnsi" w:cstheme="minorHAnsi"/>
                <w:b/>
              </w:rPr>
            </w:pPr>
          </w:p>
          <w:p w14:paraId="5D9D5CB1" w14:textId="77777777" w:rsidR="00291259" w:rsidRPr="0030167B" w:rsidRDefault="00291259" w:rsidP="006D60E4">
            <w:pPr>
              <w:rPr>
                <w:rFonts w:asciiTheme="minorHAnsi" w:hAnsiTheme="minorHAnsi" w:cstheme="minorHAnsi"/>
                <w:b/>
              </w:rPr>
            </w:pPr>
          </w:p>
          <w:p w14:paraId="7A0B16CC" w14:textId="77777777" w:rsidR="00291259" w:rsidRPr="0030167B" w:rsidRDefault="00291259" w:rsidP="006D60E4">
            <w:pPr>
              <w:rPr>
                <w:rFonts w:asciiTheme="minorHAnsi" w:hAnsiTheme="minorHAnsi" w:cstheme="minorHAnsi"/>
                <w:b/>
              </w:rPr>
            </w:pPr>
          </w:p>
          <w:p w14:paraId="0C5C3EA6" w14:textId="09B26A54" w:rsidR="007071C9" w:rsidRPr="0030167B" w:rsidRDefault="006D60E4" w:rsidP="006D60E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5</w:t>
            </w:r>
            <w:r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30</w:t>
            </w:r>
            <w:r w:rsidR="000073C9" w:rsidRPr="0030167B">
              <w:rPr>
                <w:rFonts w:asciiTheme="minorHAnsi" w:hAnsiTheme="minorHAnsi" w:cstheme="minorHAnsi"/>
                <w:b/>
              </w:rPr>
              <w:t>-</w:t>
            </w:r>
            <w:r w:rsidR="00445A63"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5</w:t>
            </w:r>
            <w:r w:rsidR="00445A63"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45</w:t>
            </w:r>
          </w:p>
          <w:p w14:paraId="1798F87F" w14:textId="77777777" w:rsidR="00B7584B" w:rsidRPr="0030167B" w:rsidRDefault="00B758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61AF9C06" w14:textId="5D46F80F" w:rsidR="00B7584B" w:rsidRPr="0030167B" w:rsidRDefault="006D60E4" w:rsidP="006D60E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5</w:t>
            </w:r>
            <w:r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45</w:t>
            </w:r>
            <w:r w:rsidR="007071C9" w:rsidRPr="0030167B">
              <w:rPr>
                <w:rFonts w:asciiTheme="minorHAnsi" w:hAnsiTheme="minorHAnsi" w:cstheme="minorHAnsi"/>
                <w:b/>
              </w:rPr>
              <w:t>-</w:t>
            </w:r>
            <w:r w:rsidR="00445A63"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6</w:t>
            </w:r>
            <w:r w:rsidR="00445A63"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55</w:t>
            </w:r>
          </w:p>
          <w:p w14:paraId="3214B46A" w14:textId="29016A86" w:rsidR="006D60E4" w:rsidRPr="0030167B" w:rsidRDefault="006D60E4" w:rsidP="006D60E4">
            <w:pPr>
              <w:rPr>
                <w:rFonts w:asciiTheme="minorHAnsi" w:hAnsiTheme="minorHAnsi" w:cstheme="minorHAnsi"/>
                <w:b/>
              </w:rPr>
            </w:pPr>
          </w:p>
          <w:p w14:paraId="5D1AF168" w14:textId="2F53D0D7" w:rsidR="006D60E4" w:rsidRPr="0030167B" w:rsidRDefault="006D60E4" w:rsidP="006D60E4">
            <w:pPr>
              <w:rPr>
                <w:rFonts w:asciiTheme="minorHAnsi" w:hAnsiTheme="minorHAnsi" w:cstheme="minorHAnsi"/>
                <w:b/>
              </w:rPr>
            </w:pPr>
          </w:p>
          <w:p w14:paraId="2C8EF79D" w14:textId="77777777" w:rsidR="00B7584B" w:rsidRPr="0030167B" w:rsidRDefault="00B758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045A7534" w14:textId="77777777" w:rsidR="00B7584B" w:rsidRPr="0030167B" w:rsidRDefault="00B7584B" w:rsidP="006D60E4">
            <w:pPr>
              <w:rPr>
                <w:rFonts w:asciiTheme="minorHAnsi" w:hAnsiTheme="minorHAnsi" w:cstheme="minorHAnsi"/>
                <w:b/>
              </w:rPr>
            </w:pPr>
          </w:p>
          <w:p w14:paraId="5F8716E3" w14:textId="77777777" w:rsidR="00477305" w:rsidRPr="0030167B" w:rsidRDefault="00477305" w:rsidP="006D60E4">
            <w:pPr>
              <w:rPr>
                <w:rFonts w:asciiTheme="minorHAnsi" w:hAnsiTheme="minorHAnsi" w:cstheme="minorHAnsi"/>
                <w:b/>
              </w:rPr>
            </w:pPr>
          </w:p>
          <w:p w14:paraId="0BF54460" w14:textId="77777777" w:rsidR="00122755" w:rsidRPr="0030167B" w:rsidRDefault="00122755" w:rsidP="006D60E4">
            <w:pPr>
              <w:rPr>
                <w:rFonts w:asciiTheme="minorHAnsi" w:hAnsiTheme="minorHAnsi" w:cstheme="minorHAnsi"/>
                <w:b/>
              </w:rPr>
            </w:pPr>
          </w:p>
          <w:p w14:paraId="5C01B5B6" w14:textId="77777777" w:rsidR="00122755" w:rsidRPr="0030167B" w:rsidRDefault="00122755" w:rsidP="006D60E4">
            <w:pPr>
              <w:rPr>
                <w:rFonts w:asciiTheme="minorHAnsi" w:hAnsiTheme="minorHAnsi" w:cstheme="minorHAnsi"/>
                <w:b/>
              </w:rPr>
            </w:pPr>
          </w:p>
          <w:p w14:paraId="291AC97E" w14:textId="77777777" w:rsidR="00122755" w:rsidRPr="0030167B" w:rsidRDefault="00122755" w:rsidP="006D60E4">
            <w:pPr>
              <w:rPr>
                <w:rFonts w:asciiTheme="minorHAnsi" w:hAnsiTheme="minorHAnsi" w:cstheme="minorHAnsi"/>
                <w:b/>
              </w:rPr>
            </w:pPr>
          </w:p>
          <w:p w14:paraId="7B9B60EC" w14:textId="77777777" w:rsidR="00122755" w:rsidRPr="0030167B" w:rsidRDefault="00122755" w:rsidP="006D60E4">
            <w:pPr>
              <w:rPr>
                <w:rFonts w:asciiTheme="minorHAnsi" w:hAnsiTheme="minorHAnsi" w:cstheme="minorHAnsi"/>
                <w:b/>
              </w:rPr>
            </w:pPr>
          </w:p>
          <w:p w14:paraId="563A05BF" w14:textId="77777777" w:rsidR="00122755" w:rsidRPr="0030167B" w:rsidRDefault="00122755" w:rsidP="006D60E4">
            <w:pPr>
              <w:rPr>
                <w:rFonts w:asciiTheme="minorHAnsi" w:hAnsiTheme="minorHAnsi" w:cstheme="minorHAnsi"/>
                <w:b/>
              </w:rPr>
            </w:pPr>
          </w:p>
          <w:p w14:paraId="44ABEDAB" w14:textId="77777777" w:rsidR="0029635D" w:rsidRPr="0030167B" w:rsidRDefault="0029635D" w:rsidP="006D60E4">
            <w:pPr>
              <w:rPr>
                <w:rFonts w:asciiTheme="minorHAnsi" w:hAnsiTheme="minorHAnsi" w:cstheme="minorHAnsi"/>
                <w:b/>
              </w:rPr>
            </w:pPr>
          </w:p>
          <w:p w14:paraId="15919BF3" w14:textId="77777777" w:rsidR="003038EA" w:rsidRPr="0030167B" w:rsidRDefault="003038EA" w:rsidP="006D60E4">
            <w:pPr>
              <w:rPr>
                <w:rFonts w:asciiTheme="minorHAnsi" w:hAnsiTheme="minorHAnsi" w:cstheme="minorHAnsi"/>
                <w:b/>
              </w:rPr>
            </w:pPr>
          </w:p>
          <w:p w14:paraId="6D9A5257" w14:textId="77777777" w:rsidR="008F16CB" w:rsidRPr="0030167B" w:rsidRDefault="008F16CB" w:rsidP="006D60E4">
            <w:pPr>
              <w:rPr>
                <w:rFonts w:asciiTheme="minorHAnsi" w:hAnsiTheme="minorHAnsi" w:cstheme="minorHAnsi"/>
                <w:b/>
              </w:rPr>
            </w:pPr>
          </w:p>
          <w:p w14:paraId="6A35B893" w14:textId="77777777" w:rsidR="003659E8" w:rsidRPr="0030167B" w:rsidRDefault="003659E8" w:rsidP="006D60E4">
            <w:pPr>
              <w:rPr>
                <w:rFonts w:asciiTheme="minorHAnsi" w:hAnsiTheme="minorHAnsi" w:cstheme="minorHAnsi"/>
                <w:b/>
              </w:rPr>
            </w:pPr>
          </w:p>
          <w:p w14:paraId="7B6143C5" w14:textId="77777777" w:rsidR="00291259" w:rsidRPr="0030167B" w:rsidRDefault="00291259" w:rsidP="006D60E4">
            <w:pPr>
              <w:rPr>
                <w:rFonts w:asciiTheme="minorHAnsi" w:hAnsiTheme="minorHAnsi" w:cstheme="minorHAnsi"/>
                <w:b/>
              </w:rPr>
            </w:pPr>
          </w:p>
          <w:p w14:paraId="796F59D1" w14:textId="77777777" w:rsidR="00FC2956" w:rsidRDefault="00FC2956" w:rsidP="006D60E4">
            <w:pPr>
              <w:rPr>
                <w:rFonts w:asciiTheme="minorHAnsi" w:hAnsiTheme="minorHAnsi" w:cstheme="minorHAnsi"/>
                <w:b/>
              </w:rPr>
            </w:pPr>
          </w:p>
          <w:p w14:paraId="68B5DB45" w14:textId="651A0835" w:rsidR="00AF3420" w:rsidRPr="0030167B" w:rsidRDefault="00C1611B" w:rsidP="006D60E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6</w:t>
            </w:r>
            <w:r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55</w:t>
            </w:r>
            <w:r w:rsidRPr="0030167B">
              <w:rPr>
                <w:rFonts w:asciiTheme="minorHAnsi" w:hAnsiTheme="minorHAnsi" w:cstheme="minorHAnsi"/>
                <w:b/>
              </w:rPr>
              <w:t>-</w:t>
            </w:r>
            <w:r w:rsidR="00AF3420" w:rsidRPr="0030167B">
              <w:rPr>
                <w:rFonts w:asciiTheme="minorHAnsi" w:hAnsiTheme="minorHAnsi" w:cstheme="minorHAnsi"/>
                <w:b/>
              </w:rPr>
              <w:t>1</w:t>
            </w:r>
            <w:r w:rsidR="005B5BEA">
              <w:rPr>
                <w:rFonts w:asciiTheme="minorHAnsi" w:hAnsiTheme="minorHAnsi" w:cstheme="minorHAnsi"/>
                <w:b/>
              </w:rPr>
              <w:t>7</w:t>
            </w:r>
            <w:r w:rsidR="00AF3420"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10</w:t>
            </w:r>
          </w:p>
          <w:p w14:paraId="09F8E5EB" w14:textId="77777777" w:rsidR="0029635D" w:rsidRPr="0030167B" w:rsidRDefault="0029635D" w:rsidP="006D60E4">
            <w:pPr>
              <w:rPr>
                <w:rFonts w:asciiTheme="minorHAnsi" w:hAnsiTheme="minorHAnsi" w:cstheme="minorHAnsi"/>
                <w:b/>
              </w:rPr>
            </w:pPr>
          </w:p>
          <w:p w14:paraId="521EC932" w14:textId="77777777" w:rsidR="0029635D" w:rsidRPr="0030167B" w:rsidRDefault="0029635D" w:rsidP="006D60E4">
            <w:pPr>
              <w:rPr>
                <w:rFonts w:asciiTheme="minorHAnsi" w:hAnsiTheme="minorHAnsi" w:cstheme="minorHAnsi"/>
                <w:b/>
              </w:rPr>
            </w:pPr>
          </w:p>
          <w:p w14:paraId="10607786" w14:textId="40993AB8" w:rsidR="00C0752E" w:rsidRPr="0030167B" w:rsidRDefault="00C0752E" w:rsidP="006D60E4">
            <w:pPr>
              <w:rPr>
                <w:rFonts w:asciiTheme="minorHAnsi" w:hAnsiTheme="minorHAnsi" w:cstheme="minorHAnsi"/>
                <w:b/>
              </w:rPr>
            </w:pPr>
          </w:p>
          <w:p w14:paraId="533D74AE" w14:textId="77777777" w:rsidR="00DE0752" w:rsidRDefault="00DE0752" w:rsidP="006D60E4">
            <w:pPr>
              <w:rPr>
                <w:rFonts w:asciiTheme="minorHAnsi" w:hAnsiTheme="minorHAnsi" w:cstheme="minorHAnsi"/>
                <w:b/>
              </w:rPr>
            </w:pPr>
          </w:p>
          <w:p w14:paraId="64017D1C" w14:textId="6BAC7CD2" w:rsidR="00B7584B" w:rsidRPr="0030167B" w:rsidRDefault="00C1611B" w:rsidP="006D60E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</w:t>
            </w:r>
            <w:r w:rsidR="005B5BEA">
              <w:rPr>
                <w:rFonts w:asciiTheme="minorHAnsi" w:hAnsiTheme="minorHAnsi" w:cstheme="minorHAnsi"/>
                <w:b/>
              </w:rPr>
              <w:t>7</w:t>
            </w:r>
            <w:r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10</w:t>
            </w:r>
            <w:r w:rsidR="0029635D" w:rsidRPr="0030167B">
              <w:rPr>
                <w:rFonts w:asciiTheme="minorHAnsi" w:hAnsiTheme="minorHAnsi" w:cstheme="minorHAnsi"/>
                <w:b/>
              </w:rPr>
              <w:t>-1</w:t>
            </w:r>
            <w:r w:rsidR="00090D33">
              <w:rPr>
                <w:rFonts w:asciiTheme="minorHAnsi" w:hAnsiTheme="minorHAnsi" w:cstheme="minorHAnsi"/>
                <w:b/>
              </w:rPr>
              <w:t>7</w:t>
            </w:r>
            <w:r w:rsidR="0029635D"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25</w:t>
            </w:r>
          </w:p>
          <w:p w14:paraId="0A67CB43" w14:textId="77777777" w:rsidR="00A060A7" w:rsidRPr="0030167B" w:rsidRDefault="00A060A7" w:rsidP="006D60E4">
            <w:pPr>
              <w:rPr>
                <w:rFonts w:asciiTheme="minorHAnsi" w:hAnsiTheme="minorHAnsi" w:cstheme="minorHAnsi"/>
                <w:b/>
              </w:rPr>
            </w:pPr>
          </w:p>
          <w:p w14:paraId="63A143A7" w14:textId="77777777" w:rsidR="00C1611B" w:rsidRPr="0030167B" w:rsidRDefault="00C1611B" w:rsidP="006D60E4">
            <w:pPr>
              <w:rPr>
                <w:rFonts w:asciiTheme="minorHAnsi" w:hAnsiTheme="minorHAnsi" w:cstheme="minorHAnsi"/>
                <w:b/>
              </w:rPr>
            </w:pPr>
          </w:p>
          <w:p w14:paraId="744E8CFA" w14:textId="77777777" w:rsidR="0029635D" w:rsidRPr="0030167B" w:rsidRDefault="0029635D" w:rsidP="00477305">
            <w:pPr>
              <w:rPr>
                <w:rFonts w:asciiTheme="minorHAnsi" w:hAnsiTheme="minorHAnsi" w:cstheme="minorHAnsi"/>
                <w:b/>
              </w:rPr>
            </w:pPr>
          </w:p>
          <w:p w14:paraId="03FBD29A" w14:textId="77777777" w:rsidR="00C0752E" w:rsidRPr="0030167B" w:rsidRDefault="00C0752E" w:rsidP="00477305">
            <w:pPr>
              <w:rPr>
                <w:rFonts w:asciiTheme="minorHAnsi" w:hAnsiTheme="minorHAnsi" w:cstheme="minorHAnsi"/>
                <w:b/>
              </w:rPr>
            </w:pPr>
          </w:p>
          <w:p w14:paraId="7C489845" w14:textId="77777777" w:rsidR="00090D33" w:rsidRDefault="00090D33" w:rsidP="00477305">
            <w:pPr>
              <w:rPr>
                <w:rFonts w:asciiTheme="minorHAnsi" w:hAnsiTheme="minorHAnsi" w:cstheme="minorHAnsi"/>
                <w:b/>
              </w:rPr>
            </w:pPr>
          </w:p>
          <w:p w14:paraId="4762B564" w14:textId="7EC45812" w:rsidR="00477305" w:rsidRPr="0030167B" w:rsidRDefault="00477305" w:rsidP="00477305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</w:t>
            </w:r>
            <w:r w:rsidR="00090D33">
              <w:rPr>
                <w:rFonts w:asciiTheme="minorHAnsi" w:hAnsiTheme="minorHAnsi" w:cstheme="minorHAnsi"/>
                <w:b/>
              </w:rPr>
              <w:t>7</w:t>
            </w:r>
            <w:r w:rsidRPr="0030167B">
              <w:rPr>
                <w:rFonts w:asciiTheme="minorHAnsi" w:hAnsiTheme="minorHAnsi" w:cstheme="minorHAnsi"/>
                <w:b/>
              </w:rPr>
              <w:t>:</w:t>
            </w:r>
            <w:r w:rsidR="005B5BEA">
              <w:rPr>
                <w:rFonts w:asciiTheme="minorHAnsi" w:hAnsiTheme="minorHAnsi" w:cstheme="minorHAnsi"/>
                <w:b/>
              </w:rPr>
              <w:t>25</w:t>
            </w:r>
          </w:p>
          <w:p w14:paraId="632BCC16" w14:textId="77777777" w:rsidR="00C1611B" w:rsidRPr="0030167B" w:rsidRDefault="00C1611B" w:rsidP="006D60E4">
            <w:pPr>
              <w:rPr>
                <w:rFonts w:asciiTheme="minorHAnsi" w:hAnsiTheme="minorHAnsi" w:cstheme="minorHAnsi"/>
                <w:b/>
              </w:rPr>
            </w:pPr>
          </w:p>
          <w:p w14:paraId="64849C2F" w14:textId="36CFCE53" w:rsidR="00477305" w:rsidRPr="0030167B" w:rsidRDefault="00477305" w:rsidP="00477305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19:00</w:t>
            </w:r>
          </w:p>
          <w:p w14:paraId="23CB4042" w14:textId="77777777" w:rsidR="006D60E4" w:rsidRPr="0030167B" w:rsidRDefault="006D60E4" w:rsidP="006D60E4">
            <w:pPr>
              <w:rPr>
                <w:rFonts w:asciiTheme="minorHAnsi" w:hAnsiTheme="minorHAnsi" w:cstheme="minorHAnsi"/>
                <w:b/>
              </w:rPr>
            </w:pPr>
          </w:p>
          <w:p w14:paraId="72120EBB" w14:textId="77777777" w:rsidR="00E05EEA" w:rsidRPr="0030167B" w:rsidRDefault="00E05EEA" w:rsidP="006D60E4">
            <w:pPr>
              <w:rPr>
                <w:rFonts w:asciiTheme="minorHAnsi" w:hAnsiTheme="minorHAnsi" w:cstheme="minorHAnsi"/>
                <w:b/>
              </w:rPr>
            </w:pPr>
          </w:p>
          <w:p w14:paraId="19003E3B" w14:textId="5CE32835" w:rsidR="00FB5516" w:rsidRPr="0030167B" w:rsidRDefault="00FB5516" w:rsidP="006D60E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378" w:type="dxa"/>
          </w:tcPr>
          <w:p w14:paraId="09AD5518" w14:textId="2E89ECBC" w:rsidR="0091769A" w:rsidRPr="0030167B" w:rsidRDefault="0091769A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lastRenderedPageBreak/>
              <w:t xml:space="preserve">Rejestracja gości </w:t>
            </w:r>
          </w:p>
          <w:p w14:paraId="6D61F0EA" w14:textId="77777777" w:rsidR="0091769A" w:rsidRPr="0030167B" w:rsidRDefault="0091769A" w:rsidP="00EE0A14">
            <w:pPr>
              <w:rPr>
                <w:rFonts w:asciiTheme="minorHAnsi" w:hAnsiTheme="minorHAnsi" w:cstheme="minorHAnsi"/>
              </w:rPr>
            </w:pPr>
          </w:p>
          <w:p w14:paraId="4787710C" w14:textId="24A10037" w:rsidR="00337FA7" w:rsidRPr="0030167B" w:rsidRDefault="00337FA7" w:rsidP="00EE0A14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Powitanie gości </w:t>
            </w:r>
            <w:r w:rsidR="0030167B" w:rsidRPr="0030167B">
              <w:rPr>
                <w:rFonts w:asciiTheme="minorHAnsi" w:hAnsiTheme="minorHAnsi" w:cstheme="minorHAnsi"/>
              </w:rPr>
              <w:t xml:space="preserve">– Karolina Paulewicz-Bazała, p.o. Dyrektora Centrum Koordynacji Projektów Środowiskowych </w:t>
            </w:r>
          </w:p>
          <w:p w14:paraId="4F91FC8C" w14:textId="27AF054A" w:rsidR="0030167B" w:rsidRPr="0030167B" w:rsidRDefault="0030167B" w:rsidP="00EE0A14">
            <w:pPr>
              <w:rPr>
                <w:rFonts w:asciiTheme="minorHAnsi" w:hAnsiTheme="minorHAnsi" w:cstheme="minorHAnsi"/>
              </w:rPr>
            </w:pPr>
          </w:p>
          <w:p w14:paraId="303E406C" w14:textId="3FAD10EC" w:rsidR="00766BE1" w:rsidRPr="0030167B" w:rsidRDefault="0030167B" w:rsidP="00766BE1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Ochrona przyrody w Lasach Państwowych</w:t>
            </w:r>
          </w:p>
          <w:p w14:paraId="6439AFA7" w14:textId="77777777" w:rsidR="0030167B" w:rsidRPr="0030167B" w:rsidRDefault="0030167B" w:rsidP="00766BE1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>Edyta Kostańczuk, Dyrekcja Generalna Lasów Państwowych</w:t>
            </w:r>
          </w:p>
          <w:p w14:paraId="6E9F6F35" w14:textId="77777777" w:rsidR="0030167B" w:rsidRPr="0030167B" w:rsidRDefault="0030167B" w:rsidP="00766BE1">
            <w:pPr>
              <w:rPr>
                <w:rFonts w:asciiTheme="minorHAnsi" w:hAnsiTheme="minorHAnsi" w:cstheme="minorHAnsi"/>
              </w:rPr>
            </w:pPr>
          </w:p>
          <w:p w14:paraId="116DED1C" w14:textId="25C85B34" w:rsidR="00337FA7" w:rsidRPr="0030167B" w:rsidRDefault="0030167B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Podsumowanie „Kompleksowego projektu ochrony gatunków i siedlisk przyrodniczych na obszarach zarządzanych przez PGL Lasy Państwowe” </w:t>
            </w:r>
          </w:p>
          <w:p w14:paraId="5300C124" w14:textId="10A7F241" w:rsidR="0030167B" w:rsidRPr="0030167B" w:rsidRDefault="00DB560B" w:rsidP="00EE0A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Beata Grabska, Zastępca dyrektora </w:t>
            </w:r>
            <w:r w:rsidR="0030167B" w:rsidRPr="0030167B">
              <w:rPr>
                <w:rFonts w:asciiTheme="minorHAnsi" w:hAnsiTheme="minorHAnsi" w:cstheme="minorHAnsi"/>
              </w:rPr>
              <w:t>Centrum Koordynacji Projektów Środowiskowych</w:t>
            </w:r>
            <w:r>
              <w:rPr>
                <w:rFonts w:asciiTheme="minorHAnsi" w:hAnsiTheme="minorHAnsi" w:cstheme="minorHAnsi"/>
              </w:rPr>
              <w:t xml:space="preserve"> ds. Projektów Lasów Państwowych</w:t>
            </w:r>
          </w:p>
          <w:p w14:paraId="6AC7BD98" w14:textId="77777777" w:rsidR="0030167B" w:rsidRPr="0030167B" w:rsidRDefault="0030167B" w:rsidP="00EE0A14">
            <w:pPr>
              <w:rPr>
                <w:rFonts w:asciiTheme="minorHAnsi" w:hAnsiTheme="minorHAnsi" w:cstheme="minorHAnsi"/>
              </w:rPr>
            </w:pPr>
          </w:p>
          <w:p w14:paraId="55DB902E" w14:textId="2861424C" w:rsidR="00337FA7" w:rsidRPr="00090D33" w:rsidRDefault="00337FA7" w:rsidP="00090D33">
            <w:pPr>
              <w:rPr>
                <w:rFonts w:asciiTheme="minorHAnsi" w:hAnsiTheme="minorHAnsi" w:cstheme="minorHAnsi"/>
                <w:i/>
              </w:rPr>
            </w:pPr>
            <w:r w:rsidRPr="0030167B">
              <w:rPr>
                <w:rFonts w:asciiTheme="minorHAnsi" w:hAnsiTheme="minorHAnsi" w:cstheme="minorHAnsi"/>
                <w:bCs/>
                <w:i/>
              </w:rPr>
              <w:t xml:space="preserve">Blok tematyczny </w:t>
            </w:r>
            <w:r w:rsidR="007A1592" w:rsidRPr="0030167B">
              <w:rPr>
                <w:rFonts w:asciiTheme="minorHAnsi" w:hAnsiTheme="minorHAnsi" w:cstheme="minorHAnsi"/>
                <w:bCs/>
                <w:i/>
              </w:rPr>
              <w:t>I</w:t>
            </w:r>
            <w:r w:rsidR="007A1592" w:rsidRPr="0030167B">
              <w:rPr>
                <w:rFonts w:asciiTheme="minorHAnsi" w:hAnsiTheme="minorHAnsi" w:cstheme="minorHAnsi"/>
                <w:i/>
              </w:rPr>
              <w:t xml:space="preserve"> </w:t>
            </w:r>
            <w:r w:rsidR="000073C9" w:rsidRPr="0030167B">
              <w:rPr>
                <w:rFonts w:asciiTheme="minorHAnsi" w:hAnsiTheme="minorHAnsi" w:cstheme="minorHAnsi"/>
                <w:i/>
              </w:rPr>
              <w:t>Ochrona</w:t>
            </w:r>
            <w:r w:rsidRPr="0030167B">
              <w:rPr>
                <w:rFonts w:asciiTheme="minorHAnsi" w:hAnsiTheme="minorHAnsi" w:cstheme="minorHAnsi"/>
                <w:i/>
              </w:rPr>
              <w:t xml:space="preserve"> żółwia błotnego oraz </w:t>
            </w:r>
            <w:r w:rsidR="000073C9" w:rsidRPr="0030167B">
              <w:rPr>
                <w:rFonts w:asciiTheme="minorHAnsi" w:hAnsiTheme="minorHAnsi" w:cstheme="minorHAnsi"/>
                <w:i/>
              </w:rPr>
              <w:t xml:space="preserve">zadania ochronne z </w:t>
            </w:r>
            <w:r w:rsidRPr="0030167B">
              <w:rPr>
                <w:rFonts w:asciiTheme="minorHAnsi" w:hAnsiTheme="minorHAnsi" w:cstheme="minorHAnsi"/>
                <w:i/>
              </w:rPr>
              <w:t>regionu województwa lubelskiego</w:t>
            </w:r>
            <w:r w:rsidR="007A1592" w:rsidRPr="0030167B">
              <w:rPr>
                <w:rFonts w:asciiTheme="minorHAnsi" w:hAnsiTheme="minorHAnsi" w:cstheme="minorHAnsi"/>
                <w:i/>
              </w:rPr>
              <w:t xml:space="preserve"> </w:t>
            </w:r>
            <w:r w:rsidR="00090D33">
              <w:rPr>
                <w:rFonts w:asciiTheme="minorHAnsi" w:hAnsiTheme="minorHAnsi" w:cstheme="minorHAnsi"/>
                <w:i/>
              </w:rPr>
              <w:br/>
            </w:r>
          </w:p>
          <w:p w14:paraId="5A639576" w14:textId="4AE004C9" w:rsidR="00CD7F90" w:rsidRPr="0030167B" w:rsidRDefault="00AE4796" w:rsidP="00090D33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>Efekty ochrony żółwia błotnego w Nadleśnictwie Chełm</w:t>
            </w:r>
            <w:r w:rsidR="00C64F0B" w:rsidRPr="0030167B">
              <w:rPr>
                <w:rFonts w:asciiTheme="minorHAnsi" w:hAnsiTheme="minorHAnsi" w:cstheme="minorHAnsi"/>
                <w:b/>
              </w:rPr>
              <w:t xml:space="preserve"> </w:t>
            </w:r>
            <w:r w:rsidR="00C64F0B" w:rsidRPr="0030167B">
              <w:rPr>
                <w:rFonts w:asciiTheme="minorHAnsi" w:hAnsiTheme="minorHAnsi" w:cstheme="minorHAnsi"/>
              </w:rPr>
              <w:t>Robert Socha, Nadleśnictwo Chełm</w:t>
            </w:r>
            <w:r w:rsidR="00090D33">
              <w:rPr>
                <w:rFonts w:asciiTheme="minorHAnsi" w:hAnsiTheme="minorHAnsi" w:cstheme="minorHAnsi"/>
              </w:rPr>
              <w:br/>
            </w:r>
          </w:p>
          <w:p w14:paraId="3969AB21" w14:textId="6F211045" w:rsidR="00CD7F90" w:rsidRPr="0030167B" w:rsidRDefault="00C447F1" w:rsidP="00090D33">
            <w:pPr>
              <w:rPr>
                <w:rFonts w:asciiTheme="minorHAnsi" w:hAnsiTheme="minorHAnsi" w:cstheme="minorHAnsi"/>
              </w:rPr>
            </w:pPr>
            <w:r w:rsidRPr="00C447F1">
              <w:rPr>
                <w:rFonts w:asciiTheme="minorHAnsi" w:hAnsiTheme="minorHAnsi" w:cstheme="minorHAnsi"/>
                <w:b/>
              </w:rPr>
              <w:t xml:space="preserve">Żółw błotny w obszarach Natura 2000 </w:t>
            </w:r>
            <w:r>
              <w:rPr>
                <w:rFonts w:asciiTheme="minorHAnsi" w:hAnsiTheme="minorHAnsi" w:cstheme="minorHAnsi"/>
                <w:b/>
              </w:rPr>
              <w:t xml:space="preserve">Lubelszczyzny – doświadczenia, </w:t>
            </w:r>
            <w:r w:rsidRPr="00C447F1">
              <w:rPr>
                <w:rFonts w:asciiTheme="minorHAnsi" w:hAnsiTheme="minorHAnsi" w:cstheme="minorHAnsi"/>
                <w:b/>
              </w:rPr>
              <w:t>efekty czynnej ochrony oraz perspektywy ochrony</w:t>
            </w:r>
            <w:r w:rsidR="00C64F0B" w:rsidRPr="0030167B">
              <w:rPr>
                <w:rFonts w:asciiTheme="minorHAnsi" w:hAnsiTheme="minorHAnsi" w:cstheme="minorHAnsi"/>
              </w:rPr>
              <w:t xml:space="preserve"> </w:t>
            </w:r>
            <w:r w:rsidR="00C64F0B" w:rsidRPr="0030167B">
              <w:rPr>
                <w:rFonts w:asciiTheme="minorHAnsi" w:hAnsiTheme="minorHAnsi" w:cstheme="minorHAnsi"/>
              </w:rPr>
              <w:br/>
              <w:t xml:space="preserve">Janusz </w:t>
            </w:r>
            <w:proofErr w:type="spellStart"/>
            <w:r w:rsidR="00C64F0B" w:rsidRPr="0030167B">
              <w:rPr>
                <w:rFonts w:asciiTheme="minorHAnsi" w:hAnsiTheme="minorHAnsi" w:cstheme="minorHAnsi"/>
              </w:rPr>
              <w:t>Holuk</w:t>
            </w:r>
            <w:proofErr w:type="spellEnd"/>
            <w:r w:rsidR="00C64F0B" w:rsidRPr="0030167B">
              <w:rPr>
                <w:rFonts w:asciiTheme="minorHAnsi" w:hAnsiTheme="minorHAnsi" w:cstheme="minorHAnsi"/>
              </w:rPr>
              <w:t xml:space="preserve">, </w:t>
            </w:r>
            <w:r w:rsidR="00CD7F90" w:rsidRPr="0030167B">
              <w:rPr>
                <w:rFonts w:asciiTheme="minorHAnsi" w:hAnsiTheme="minorHAnsi" w:cstheme="minorHAnsi"/>
              </w:rPr>
              <w:t>R</w:t>
            </w:r>
            <w:r w:rsidR="00C64F0B" w:rsidRPr="0030167B">
              <w:rPr>
                <w:rFonts w:asciiTheme="minorHAnsi" w:hAnsiTheme="minorHAnsi" w:cstheme="minorHAnsi"/>
              </w:rPr>
              <w:t xml:space="preserve">egionalna </w:t>
            </w:r>
            <w:r w:rsidR="00CD7F90" w:rsidRPr="0030167B">
              <w:rPr>
                <w:rFonts w:asciiTheme="minorHAnsi" w:hAnsiTheme="minorHAnsi" w:cstheme="minorHAnsi"/>
              </w:rPr>
              <w:t>D</w:t>
            </w:r>
            <w:r w:rsidR="00C64F0B" w:rsidRPr="0030167B">
              <w:rPr>
                <w:rFonts w:asciiTheme="minorHAnsi" w:hAnsiTheme="minorHAnsi" w:cstheme="minorHAnsi"/>
              </w:rPr>
              <w:t xml:space="preserve">yrekcja </w:t>
            </w:r>
            <w:r w:rsidR="00CD7F90" w:rsidRPr="0030167B">
              <w:rPr>
                <w:rFonts w:asciiTheme="minorHAnsi" w:hAnsiTheme="minorHAnsi" w:cstheme="minorHAnsi"/>
              </w:rPr>
              <w:t>O</w:t>
            </w:r>
            <w:r w:rsidR="00C64F0B" w:rsidRPr="0030167B">
              <w:rPr>
                <w:rFonts w:asciiTheme="minorHAnsi" w:hAnsiTheme="minorHAnsi" w:cstheme="minorHAnsi"/>
              </w:rPr>
              <w:t xml:space="preserve">chrony </w:t>
            </w:r>
            <w:r w:rsidR="00CD7F90" w:rsidRPr="0030167B">
              <w:rPr>
                <w:rFonts w:asciiTheme="minorHAnsi" w:hAnsiTheme="minorHAnsi" w:cstheme="minorHAnsi"/>
              </w:rPr>
              <w:t>Ś</w:t>
            </w:r>
            <w:r w:rsidR="00C64F0B" w:rsidRPr="0030167B">
              <w:rPr>
                <w:rFonts w:asciiTheme="minorHAnsi" w:hAnsiTheme="minorHAnsi" w:cstheme="minorHAnsi"/>
              </w:rPr>
              <w:t>rodowiska</w:t>
            </w:r>
            <w:r w:rsidR="00CD7F90" w:rsidRPr="0030167B">
              <w:rPr>
                <w:rFonts w:asciiTheme="minorHAnsi" w:hAnsiTheme="minorHAnsi" w:cstheme="minorHAnsi"/>
              </w:rPr>
              <w:t xml:space="preserve"> w Lublinie</w:t>
            </w:r>
            <w:r w:rsidR="00090D33">
              <w:rPr>
                <w:rFonts w:asciiTheme="minorHAnsi" w:hAnsiTheme="minorHAnsi" w:cstheme="minorHAnsi"/>
              </w:rPr>
              <w:br/>
            </w:r>
          </w:p>
          <w:p w14:paraId="25D6F3F8" w14:textId="43277DC2" w:rsidR="00CD7F90" w:rsidRPr="0030167B" w:rsidRDefault="00C64F0B" w:rsidP="00090D33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>Ochrona czynna żółwia błotnego w Poleskim Parku Narodowym</w:t>
            </w:r>
            <w:r w:rsidRPr="0030167B">
              <w:rPr>
                <w:rFonts w:asciiTheme="minorHAnsi" w:hAnsiTheme="minorHAnsi" w:cstheme="minorHAnsi"/>
              </w:rPr>
              <w:t xml:space="preserve"> </w:t>
            </w:r>
            <w:r w:rsidRPr="0030167B">
              <w:rPr>
                <w:rFonts w:asciiTheme="minorHAnsi" w:hAnsiTheme="minorHAnsi" w:cstheme="minorHAnsi"/>
              </w:rPr>
              <w:br/>
              <w:t xml:space="preserve">dyrektor Jarosław Szymański, </w:t>
            </w:r>
            <w:r w:rsidR="00CD7F90" w:rsidRPr="0030167B">
              <w:rPr>
                <w:rFonts w:asciiTheme="minorHAnsi" w:hAnsiTheme="minorHAnsi" w:cstheme="minorHAnsi"/>
              </w:rPr>
              <w:t>Poleski Park Narodowy</w:t>
            </w:r>
            <w:r w:rsidR="00122755" w:rsidRPr="0030167B">
              <w:rPr>
                <w:rFonts w:asciiTheme="minorHAnsi" w:hAnsiTheme="minorHAnsi" w:cstheme="minorHAnsi"/>
              </w:rPr>
              <w:t xml:space="preserve"> </w:t>
            </w:r>
            <w:r w:rsidR="00090D33">
              <w:rPr>
                <w:rFonts w:asciiTheme="minorHAnsi" w:hAnsiTheme="minorHAnsi" w:cstheme="minorHAnsi"/>
              </w:rPr>
              <w:br/>
            </w:r>
          </w:p>
          <w:p w14:paraId="270C0AC9" w14:textId="0CFBD7B2" w:rsidR="00007ED2" w:rsidRPr="0030167B" w:rsidRDefault="00C64F0B" w:rsidP="00090D33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Polesie jako ostoja żółwia błotnego </w:t>
            </w:r>
            <w:proofErr w:type="spellStart"/>
            <w:r w:rsidRPr="0030167B">
              <w:rPr>
                <w:rFonts w:asciiTheme="minorHAnsi" w:hAnsiTheme="minorHAnsi" w:cstheme="minorHAnsi"/>
                <w:b/>
                <w:i/>
              </w:rPr>
              <w:t>Emys</w:t>
            </w:r>
            <w:proofErr w:type="spellEnd"/>
            <w:r w:rsidRPr="0030167B">
              <w:rPr>
                <w:rFonts w:asciiTheme="minorHAnsi" w:hAnsiTheme="minorHAnsi" w:cstheme="minorHAnsi"/>
                <w:b/>
                <w:i/>
              </w:rPr>
              <w:t xml:space="preserve"> </w:t>
            </w:r>
            <w:proofErr w:type="spellStart"/>
            <w:r w:rsidRPr="0030167B">
              <w:rPr>
                <w:rFonts w:asciiTheme="minorHAnsi" w:hAnsiTheme="minorHAnsi" w:cstheme="minorHAnsi"/>
                <w:b/>
                <w:i/>
              </w:rPr>
              <w:t>orbicularis</w:t>
            </w:r>
            <w:proofErr w:type="spellEnd"/>
            <w:r w:rsidRPr="0030167B">
              <w:rPr>
                <w:rFonts w:asciiTheme="minorHAnsi" w:hAnsiTheme="minorHAnsi" w:cstheme="minorHAnsi"/>
                <w:b/>
              </w:rPr>
              <w:t>: stan populacji, zagrożenia i czynna ochrona</w:t>
            </w:r>
            <w:r w:rsidRPr="0030167B">
              <w:rPr>
                <w:rFonts w:asciiTheme="minorHAnsi" w:hAnsiTheme="minorHAnsi" w:cstheme="minorHAnsi"/>
              </w:rPr>
              <w:br/>
              <w:t>dr hab. Grzegorz Grzywaczewski Uniwersytet Przyrodniczy w Lublinie</w:t>
            </w:r>
            <w:r w:rsidR="00090D33">
              <w:rPr>
                <w:rFonts w:asciiTheme="minorHAnsi" w:hAnsiTheme="minorHAnsi" w:cstheme="minorHAnsi"/>
              </w:rPr>
              <w:br/>
            </w:r>
          </w:p>
          <w:p w14:paraId="7130B45E" w14:textId="77E7DA2D" w:rsidR="007A1592" w:rsidRPr="0030167B" w:rsidRDefault="000C6FB5" w:rsidP="00090D33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lastRenderedPageBreak/>
              <w:t>Przerwa kawowa</w:t>
            </w:r>
          </w:p>
          <w:p w14:paraId="301AEEBD" w14:textId="77777777" w:rsidR="00445A63" w:rsidRPr="0030167B" w:rsidRDefault="00445A63" w:rsidP="00EE0A14">
            <w:pPr>
              <w:rPr>
                <w:rFonts w:asciiTheme="minorHAnsi" w:hAnsiTheme="minorHAnsi" w:cstheme="minorHAnsi"/>
                <w:b/>
              </w:rPr>
            </w:pPr>
          </w:p>
          <w:p w14:paraId="152390D0" w14:textId="20207956" w:rsidR="007A1592" w:rsidRPr="0030167B" w:rsidRDefault="007A1592" w:rsidP="00EE0A14">
            <w:pPr>
              <w:rPr>
                <w:rFonts w:asciiTheme="minorHAnsi" w:hAnsiTheme="minorHAnsi" w:cstheme="minorHAnsi"/>
                <w:i/>
              </w:rPr>
            </w:pPr>
            <w:r w:rsidRPr="0030167B">
              <w:rPr>
                <w:rFonts w:asciiTheme="minorHAnsi" w:hAnsiTheme="minorHAnsi" w:cstheme="minorHAnsi"/>
                <w:i/>
              </w:rPr>
              <w:t xml:space="preserve">Blok tematyczny II </w:t>
            </w:r>
            <w:r w:rsidR="000073C9" w:rsidRPr="0030167B">
              <w:rPr>
                <w:rFonts w:asciiTheme="minorHAnsi" w:hAnsiTheme="minorHAnsi" w:cstheme="minorHAnsi"/>
                <w:bCs/>
                <w:i/>
              </w:rPr>
              <w:t>O</w:t>
            </w:r>
            <w:r w:rsidRPr="0030167B">
              <w:rPr>
                <w:rFonts w:asciiTheme="minorHAnsi" w:hAnsiTheme="minorHAnsi" w:cstheme="minorHAnsi"/>
                <w:bCs/>
                <w:i/>
              </w:rPr>
              <w:t>chron</w:t>
            </w:r>
            <w:r w:rsidR="000073C9" w:rsidRPr="0030167B">
              <w:rPr>
                <w:rFonts w:asciiTheme="minorHAnsi" w:hAnsiTheme="minorHAnsi" w:cstheme="minorHAnsi"/>
                <w:bCs/>
                <w:i/>
              </w:rPr>
              <w:t>a</w:t>
            </w:r>
            <w:r w:rsidRPr="0030167B">
              <w:rPr>
                <w:rFonts w:asciiTheme="minorHAnsi" w:hAnsiTheme="minorHAnsi" w:cstheme="minorHAnsi"/>
                <w:bCs/>
                <w:i/>
              </w:rPr>
              <w:t xml:space="preserve"> cennych siedlisk</w:t>
            </w:r>
            <w:r w:rsidR="00084EEC" w:rsidRPr="0030167B">
              <w:rPr>
                <w:rFonts w:asciiTheme="minorHAnsi" w:hAnsiTheme="minorHAnsi" w:cstheme="minorHAnsi"/>
                <w:bCs/>
                <w:i/>
              </w:rPr>
              <w:t xml:space="preserve"> </w:t>
            </w:r>
          </w:p>
          <w:p w14:paraId="1A3B96A7" w14:textId="2E164C39" w:rsidR="00007ED2" w:rsidRPr="0030167B" w:rsidRDefault="003B525A" w:rsidP="00007ED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7000D443" w14:textId="169F1425" w:rsidR="00C64F0B" w:rsidRPr="0030167B" w:rsidRDefault="00C64F0B" w:rsidP="00007ED2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Działania realizowane na terenie RDLP w Szczecinku w ramach projektu OPL </w:t>
            </w:r>
          </w:p>
          <w:p w14:paraId="7B0F48ED" w14:textId="4F794E2F" w:rsidR="00007ED2" w:rsidRPr="0030167B" w:rsidRDefault="00C64F0B" w:rsidP="00007ED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Maciej Wiórek, </w:t>
            </w:r>
            <w:r w:rsidR="00F434CE" w:rsidRPr="0030167B">
              <w:rPr>
                <w:rFonts w:asciiTheme="minorHAnsi" w:hAnsiTheme="minorHAnsi" w:cstheme="minorHAnsi"/>
              </w:rPr>
              <w:t xml:space="preserve">Regionalna Dyrekcja Lasów Państwowych </w:t>
            </w:r>
            <w:r w:rsidR="00335A22" w:rsidRPr="0030167B">
              <w:rPr>
                <w:rFonts w:asciiTheme="minorHAnsi" w:hAnsiTheme="minorHAnsi" w:cstheme="minorHAnsi"/>
              </w:rPr>
              <w:br/>
            </w:r>
            <w:r w:rsidRPr="0030167B">
              <w:rPr>
                <w:rFonts w:asciiTheme="minorHAnsi" w:hAnsiTheme="minorHAnsi" w:cstheme="minorHAnsi"/>
              </w:rPr>
              <w:t>w Szczecinku</w:t>
            </w:r>
          </w:p>
          <w:p w14:paraId="7BB9421A" w14:textId="77777777" w:rsidR="00C64F0B" w:rsidRPr="0030167B" w:rsidRDefault="00C64F0B" w:rsidP="00007ED2">
            <w:pPr>
              <w:rPr>
                <w:rFonts w:asciiTheme="minorHAnsi" w:hAnsiTheme="minorHAnsi" w:cstheme="minorHAnsi"/>
              </w:rPr>
            </w:pPr>
          </w:p>
          <w:p w14:paraId="146D9826" w14:textId="2F63063C" w:rsidR="00007ED2" w:rsidRPr="0030167B" w:rsidRDefault="00C64F0B" w:rsidP="00007ED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>Efekty realizacji projektu OPL na przykładzie gołoborza krzemionkowego i torfowiska wysokiego</w:t>
            </w:r>
            <w:r w:rsidRPr="0030167B">
              <w:rPr>
                <w:rFonts w:asciiTheme="minorHAnsi" w:hAnsiTheme="minorHAnsi" w:cstheme="minorHAnsi"/>
              </w:rPr>
              <w:t xml:space="preserve"> </w:t>
            </w:r>
            <w:r w:rsidRPr="0030167B">
              <w:rPr>
                <w:rFonts w:asciiTheme="minorHAnsi" w:hAnsiTheme="minorHAnsi" w:cstheme="minorHAnsi"/>
              </w:rPr>
              <w:br/>
              <w:t xml:space="preserve">Paweł Twaróg, </w:t>
            </w:r>
            <w:r w:rsidR="00007ED2" w:rsidRPr="0030167B">
              <w:rPr>
                <w:rFonts w:asciiTheme="minorHAnsi" w:hAnsiTheme="minorHAnsi" w:cstheme="minorHAnsi"/>
              </w:rPr>
              <w:t>Nadleśnictwo Limanowa</w:t>
            </w:r>
            <w:r w:rsidR="00117400"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04F304D1" w14:textId="77777777" w:rsidR="00C64F0B" w:rsidRPr="0030167B" w:rsidRDefault="00C64F0B" w:rsidP="00007ED2">
            <w:pPr>
              <w:rPr>
                <w:rFonts w:asciiTheme="minorHAnsi" w:hAnsiTheme="minorHAnsi" w:cstheme="minorHAnsi"/>
              </w:rPr>
            </w:pPr>
          </w:p>
          <w:p w14:paraId="36AFEF27" w14:textId="3338DFAC" w:rsidR="00C64F0B" w:rsidRPr="0030167B" w:rsidRDefault="00C64F0B" w:rsidP="00007ED2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Ochrona czynna świetlistych dąbrów i innych siedlisk w obszarze Natura 2000 Dąbrowy Obrzyckie – studium przypadku Nadleśnictwa Oborniki</w:t>
            </w:r>
          </w:p>
          <w:p w14:paraId="4B729A95" w14:textId="723C0277" w:rsidR="00007ED2" w:rsidRPr="0030167B" w:rsidRDefault="00C64F0B" w:rsidP="00007ED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Jarosław Bator, Nadleśnictwo Oborniki </w:t>
            </w:r>
          </w:p>
          <w:p w14:paraId="5238E1B7" w14:textId="77777777" w:rsidR="00C64F0B" w:rsidRPr="0030167B" w:rsidRDefault="00C64F0B" w:rsidP="00007ED2">
            <w:pPr>
              <w:rPr>
                <w:rFonts w:asciiTheme="minorHAnsi" w:hAnsiTheme="minorHAnsi" w:cstheme="minorHAnsi"/>
              </w:rPr>
            </w:pPr>
          </w:p>
          <w:p w14:paraId="293C355D" w14:textId="77777777" w:rsidR="00C64F0B" w:rsidRPr="0030167B" w:rsidRDefault="00C64F0B" w:rsidP="00007ED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>Dobre praktyki z projektu „Ochrona siedlisk i gatunków terenów nieleśnych zależnych od wód”</w:t>
            </w:r>
          </w:p>
          <w:p w14:paraId="5F7AAA04" w14:textId="7CA38AB8" w:rsidR="000C6FB5" w:rsidRPr="0030167B" w:rsidRDefault="00C64F0B" w:rsidP="00007ED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Ewelina Tokarz, </w:t>
            </w:r>
            <w:r w:rsidR="00117400" w:rsidRPr="0030167B">
              <w:rPr>
                <w:rFonts w:asciiTheme="minorHAnsi" w:hAnsiTheme="minorHAnsi" w:cstheme="minorHAnsi"/>
              </w:rPr>
              <w:t>Regionalna</w:t>
            </w:r>
            <w:r w:rsidR="00007ED2" w:rsidRPr="0030167B">
              <w:rPr>
                <w:rFonts w:asciiTheme="minorHAnsi" w:hAnsiTheme="minorHAnsi" w:cstheme="minorHAnsi"/>
              </w:rPr>
              <w:t xml:space="preserve"> Dyrekcja Ochrony Środowiska</w:t>
            </w:r>
            <w:r w:rsidR="00117400" w:rsidRPr="0030167B">
              <w:rPr>
                <w:rFonts w:asciiTheme="minorHAnsi" w:hAnsiTheme="minorHAnsi" w:cstheme="minorHAnsi"/>
              </w:rPr>
              <w:t xml:space="preserve"> w Lublinie</w:t>
            </w:r>
          </w:p>
          <w:p w14:paraId="046A0B5C" w14:textId="0A11CF43" w:rsidR="007E0811" w:rsidRPr="0030167B" w:rsidRDefault="007E0811" w:rsidP="00EE0A14">
            <w:pPr>
              <w:rPr>
                <w:rFonts w:asciiTheme="minorHAnsi" w:hAnsiTheme="minorHAnsi" w:cstheme="minorHAnsi"/>
                <w:b/>
              </w:rPr>
            </w:pPr>
          </w:p>
          <w:p w14:paraId="3FAB2A70" w14:textId="042B18FB" w:rsidR="007A1592" w:rsidRPr="0030167B" w:rsidRDefault="006D60E4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Obiad</w:t>
            </w:r>
          </w:p>
          <w:p w14:paraId="74B5ED79" w14:textId="77777777" w:rsidR="007071C9" w:rsidRPr="0030167B" w:rsidRDefault="007071C9" w:rsidP="00EE0A14">
            <w:pPr>
              <w:rPr>
                <w:rFonts w:asciiTheme="minorHAnsi" w:hAnsiTheme="minorHAnsi" w:cstheme="minorHAnsi"/>
                <w:b/>
              </w:rPr>
            </w:pPr>
          </w:p>
          <w:p w14:paraId="0E39CAFE" w14:textId="67E53204" w:rsidR="007A1592" w:rsidRPr="0030167B" w:rsidRDefault="007A1592" w:rsidP="00EE0A14">
            <w:pPr>
              <w:rPr>
                <w:rFonts w:asciiTheme="minorHAnsi" w:hAnsiTheme="minorHAnsi" w:cstheme="minorHAnsi"/>
                <w:bCs/>
                <w:i/>
              </w:rPr>
            </w:pPr>
            <w:r w:rsidRPr="0030167B">
              <w:rPr>
                <w:rFonts w:asciiTheme="minorHAnsi" w:hAnsiTheme="minorHAnsi" w:cstheme="minorHAnsi"/>
                <w:i/>
              </w:rPr>
              <w:t xml:space="preserve">Blok tematyczny III </w:t>
            </w:r>
            <w:r w:rsidR="000073C9" w:rsidRPr="0030167B">
              <w:rPr>
                <w:rFonts w:asciiTheme="minorHAnsi" w:hAnsiTheme="minorHAnsi" w:cstheme="minorHAnsi"/>
                <w:bCs/>
                <w:i/>
              </w:rPr>
              <w:t>Ochrona gatunkowa</w:t>
            </w:r>
            <w:r w:rsidR="00464CF8" w:rsidRPr="0030167B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AF3420" w:rsidRPr="0030167B">
              <w:rPr>
                <w:rFonts w:asciiTheme="minorHAnsi" w:hAnsiTheme="minorHAnsi" w:cstheme="minorHAnsi"/>
                <w:bCs/>
                <w:i/>
              </w:rPr>
              <w:t xml:space="preserve">roślin i zwierząt </w:t>
            </w:r>
            <w:r w:rsidR="00335A22" w:rsidRPr="0030167B">
              <w:rPr>
                <w:rFonts w:asciiTheme="minorHAnsi" w:hAnsiTheme="minorHAnsi" w:cstheme="minorHAnsi"/>
                <w:bCs/>
                <w:i/>
              </w:rPr>
              <w:br/>
            </w:r>
            <w:r w:rsidR="00AF3420" w:rsidRPr="0030167B">
              <w:rPr>
                <w:rFonts w:asciiTheme="minorHAnsi" w:hAnsiTheme="minorHAnsi" w:cstheme="minorHAnsi"/>
                <w:bCs/>
                <w:i/>
              </w:rPr>
              <w:t>na wybranych przykładach</w:t>
            </w:r>
          </w:p>
          <w:p w14:paraId="01D2C66F" w14:textId="0E135197" w:rsidR="007A1592" w:rsidRPr="0030167B" w:rsidRDefault="007A1592" w:rsidP="00EE0A14">
            <w:pPr>
              <w:rPr>
                <w:rFonts w:asciiTheme="minorHAnsi" w:hAnsiTheme="minorHAnsi" w:cstheme="minorHAnsi"/>
                <w:bCs/>
              </w:rPr>
            </w:pPr>
          </w:p>
          <w:p w14:paraId="02FAA53A" w14:textId="77777777" w:rsidR="00C64F0B" w:rsidRPr="0030167B" w:rsidRDefault="00C64F0B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Doświadczenia i efekty ochrony czynnej zrealizowanej </w:t>
            </w:r>
            <w:r w:rsidRPr="0030167B">
              <w:rPr>
                <w:rFonts w:asciiTheme="minorHAnsi" w:hAnsiTheme="minorHAnsi" w:cstheme="minorHAnsi"/>
                <w:b/>
              </w:rPr>
              <w:br/>
              <w:t xml:space="preserve">na rzecz sosnowego boru </w:t>
            </w:r>
            <w:proofErr w:type="spellStart"/>
            <w:r w:rsidRPr="0030167B">
              <w:rPr>
                <w:rFonts w:asciiTheme="minorHAnsi" w:hAnsiTheme="minorHAnsi" w:cstheme="minorHAnsi"/>
                <w:b/>
              </w:rPr>
              <w:t>chrobotkowego</w:t>
            </w:r>
            <w:proofErr w:type="spellEnd"/>
            <w:r w:rsidRPr="0030167B">
              <w:rPr>
                <w:rFonts w:asciiTheme="minorHAnsi" w:hAnsiTheme="minorHAnsi" w:cstheme="minorHAnsi"/>
                <w:b/>
              </w:rPr>
              <w:t xml:space="preserve"> i sasanki otwartej na terenie Nadleśnictwa Myszyniec w latach 2018-2023</w:t>
            </w:r>
            <w:r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3F3F4991" w14:textId="6D842E8C" w:rsidR="00C0752E" w:rsidRPr="0030167B" w:rsidRDefault="00C64F0B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Martyna Gross, </w:t>
            </w:r>
            <w:r w:rsidR="00C13EDD" w:rsidRPr="0030167B">
              <w:rPr>
                <w:rFonts w:asciiTheme="minorHAnsi" w:hAnsiTheme="minorHAnsi" w:cstheme="minorHAnsi"/>
              </w:rPr>
              <w:t>Nadleśnictwo Myszyniec</w:t>
            </w:r>
          </w:p>
          <w:p w14:paraId="177DCCD3" w14:textId="77777777" w:rsidR="00C64F0B" w:rsidRPr="0030167B" w:rsidRDefault="00C64F0B" w:rsidP="00AF3420">
            <w:pPr>
              <w:rPr>
                <w:rFonts w:asciiTheme="minorHAnsi" w:hAnsiTheme="minorHAnsi" w:cstheme="minorHAnsi"/>
              </w:rPr>
            </w:pPr>
          </w:p>
          <w:p w14:paraId="2D37B774" w14:textId="77777777" w:rsidR="00C64F0B" w:rsidRPr="0030167B" w:rsidRDefault="00C64F0B" w:rsidP="00AF3420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Ochrona obuwika pospolitego oraz muraw kserotermicznych </w:t>
            </w:r>
          </w:p>
          <w:p w14:paraId="32D9CD69" w14:textId="24BEA853" w:rsidR="00AF3420" w:rsidRPr="0030167B" w:rsidRDefault="00C64F0B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Lech Drożdżowski, </w:t>
            </w:r>
            <w:r w:rsidR="00AF3420" w:rsidRPr="0030167B">
              <w:rPr>
                <w:rFonts w:asciiTheme="minorHAnsi" w:hAnsiTheme="minorHAnsi" w:cstheme="minorHAnsi"/>
              </w:rPr>
              <w:t>Nadleśnictwo Pińczów</w:t>
            </w:r>
            <w:r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485C8E40" w14:textId="77777777" w:rsidR="00C64F0B" w:rsidRPr="0030167B" w:rsidRDefault="00C64F0B" w:rsidP="00AF3420">
            <w:pPr>
              <w:rPr>
                <w:rFonts w:asciiTheme="minorHAnsi" w:hAnsiTheme="minorHAnsi" w:cstheme="minorHAnsi"/>
              </w:rPr>
            </w:pPr>
          </w:p>
          <w:p w14:paraId="4174BDFC" w14:textId="0A7CE965" w:rsidR="00291259" w:rsidRPr="0030167B" w:rsidRDefault="00291259" w:rsidP="00AF3420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Prace wykonywane w ramach realizacji „Kompleksowego projektu ochrony gatunków i siedlisk przyrodniczych na obszarach zarządzanych przez PGL Lasy Państwowe”</w:t>
            </w:r>
          </w:p>
          <w:p w14:paraId="68AA1055" w14:textId="59CF0171" w:rsidR="00AF3420" w:rsidRPr="0030167B" w:rsidRDefault="00291259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Aleksandra Balak, </w:t>
            </w:r>
            <w:r w:rsidR="00AF3420" w:rsidRPr="0030167B">
              <w:rPr>
                <w:rFonts w:asciiTheme="minorHAnsi" w:hAnsiTheme="minorHAnsi" w:cstheme="minorHAnsi"/>
              </w:rPr>
              <w:t>Nadleśnictwo Ruszów</w:t>
            </w:r>
            <w:r w:rsidR="00AC220E"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41AD67A3" w14:textId="4AA76E60" w:rsidR="00291259" w:rsidRPr="0030167B" w:rsidRDefault="00291259" w:rsidP="00AF3420">
            <w:pPr>
              <w:rPr>
                <w:rFonts w:asciiTheme="minorHAnsi" w:hAnsiTheme="minorHAnsi" w:cstheme="minorHAnsi"/>
              </w:rPr>
            </w:pPr>
          </w:p>
          <w:p w14:paraId="316231CD" w14:textId="2E6CDEF8" w:rsidR="00291259" w:rsidRPr="0030167B" w:rsidRDefault="00291259" w:rsidP="00AF3420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Sukcesy i porażki projektu „BocianiMy w Lasach”</w:t>
            </w:r>
          </w:p>
          <w:p w14:paraId="6B61CEC3" w14:textId="1015FA99" w:rsidR="00AF3420" w:rsidRPr="0030167B" w:rsidRDefault="00291259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Dariusz Anderwald, </w:t>
            </w:r>
            <w:r w:rsidR="00AF3420" w:rsidRPr="0030167B">
              <w:rPr>
                <w:rFonts w:asciiTheme="minorHAnsi" w:hAnsiTheme="minorHAnsi" w:cstheme="minorHAnsi"/>
              </w:rPr>
              <w:t>Leśny Zakła</w:t>
            </w:r>
            <w:r w:rsidRPr="0030167B">
              <w:rPr>
                <w:rFonts w:asciiTheme="minorHAnsi" w:hAnsiTheme="minorHAnsi" w:cstheme="minorHAnsi"/>
              </w:rPr>
              <w:t>d Doświadczalny SGGW w Rogowie</w:t>
            </w:r>
          </w:p>
          <w:p w14:paraId="30CA9201" w14:textId="77777777" w:rsidR="00291259" w:rsidRPr="0030167B" w:rsidRDefault="00291259" w:rsidP="00AF3420">
            <w:pPr>
              <w:rPr>
                <w:rFonts w:asciiTheme="minorHAnsi" w:hAnsiTheme="minorHAnsi" w:cstheme="minorHAnsi"/>
              </w:rPr>
            </w:pPr>
          </w:p>
          <w:p w14:paraId="4EF92940" w14:textId="77777777" w:rsidR="00291259" w:rsidRPr="0030167B" w:rsidRDefault="00291259" w:rsidP="0023754B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Doświadczenia Parku Krajobrazowego Puszczy </w:t>
            </w:r>
            <w:proofErr w:type="spellStart"/>
            <w:r w:rsidRPr="0030167B">
              <w:rPr>
                <w:rFonts w:asciiTheme="minorHAnsi" w:hAnsiTheme="minorHAnsi" w:cstheme="minorHAnsi"/>
                <w:b/>
              </w:rPr>
              <w:t>Rominckiej</w:t>
            </w:r>
            <w:proofErr w:type="spellEnd"/>
            <w:r w:rsidRPr="0030167B">
              <w:rPr>
                <w:rFonts w:asciiTheme="minorHAnsi" w:hAnsiTheme="minorHAnsi" w:cstheme="minorHAnsi"/>
                <w:b/>
              </w:rPr>
              <w:t xml:space="preserve"> w obszarze ochrony przyrody, ze szczególnym uwzględnieniem płazów, gadów i nietoperzy </w:t>
            </w:r>
          </w:p>
          <w:p w14:paraId="7FA739C5" w14:textId="60DBD297" w:rsidR="0023754B" w:rsidRPr="0030167B" w:rsidRDefault="00291259" w:rsidP="0023754B">
            <w:pPr>
              <w:rPr>
                <w:rFonts w:asciiTheme="minorHAnsi" w:hAnsiTheme="minorHAnsi" w:cstheme="minorHAnsi"/>
              </w:rPr>
            </w:pPr>
            <w:proofErr w:type="gramStart"/>
            <w:r w:rsidRPr="0030167B">
              <w:rPr>
                <w:rFonts w:asciiTheme="minorHAnsi" w:hAnsiTheme="minorHAnsi" w:cstheme="minorHAnsi"/>
              </w:rPr>
              <w:t>dyrektor</w:t>
            </w:r>
            <w:proofErr w:type="gramEnd"/>
            <w:r w:rsidRPr="0030167B">
              <w:rPr>
                <w:rFonts w:asciiTheme="minorHAnsi" w:hAnsiTheme="minorHAnsi" w:cstheme="minorHAnsi"/>
              </w:rPr>
              <w:t xml:space="preserve"> Jaromir Krajewski, </w:t>
            </w:r>
            <w:r w:rsidR="0023754B" w:rsidRPr="0030167B">
              <w:rPr>
                <w:rFonts w:asciiTheme="minorHAnsi" w:hAnsiTheme="minorHAnsi" w:cstheme="minorHAnsi"/>
              </w:rPr>
              <w:t xml:space="preserve">Park </w:t>
            </w:r>
            <w:r w:rsidRPr="0030167B">
              <w:rPr>
                <w:rFonts w:asciiTheme="minorHAnsi" w:hAnsiTheme="minorHAnsi" w:cstheme="minorHAnsi"/>
              </w:rPr>
              <w:t xml:space="preserve">Krajobrazowy Puszczy </w:t>
            </w:r>
            <w:proofErr w:type="spellStart"/>
            <w:r w:rsidRPr="0030167B">
              <w:rPr>
                <w:rFonts w:asciiTheme="minorHAnsi" w:hAnsiTheme="minorHAnsi" w:cstheme="minorHAnsi"/>
              </w:rPr>
              <w:t>Rominckiej</w:t>
            </w:r>
            <w:proofErr w:type="spellEnd"/>
          </w:p>
          <w:p w14:paraId="6C6E31F5" w14:textId="2054D507" w:rsidR="006C7A85" w:rsidRPr="0030167B" w:rsidRDefault="006C7A85" w:rsidP="00AF3420">
            <w:pPr>
              <w:rPr>
                <w:rFonts w:asciiTheme="minorHAnsi" w:hAnsiTheme="minorHAnsi" w:cstheme="minorHAnsi"/>
              </w:rPr>
            </w:pPr>
          </w:p>
          <w:p w14:paraId="455614EC" w14:textId="74C6087B" w:rsidR="00E52E03" w:rsidRPr="0030167B" w:rsidRDefault="006D60E4" w:rsidP="00F93A52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Przerwa kawowa </w:t>
            </w:r>
          </w:p>
          <w:p w14:paraId="06B824F4" w14:textId="77777777" w:rsidR="007071C9" w:rsidRPr="0030167B" w:rsidRDefault="007071C9" w:rsidP="00F93A52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E70E5D8" w14:textId="47EFB815" w:rsidR="007071C9" w:rsidRPr="0030167B" w:rsidRDefault="007071C9" w:rsidP="00F93A52">
            <w:pPr>
              <w:rPr>
                <w:rFonts w:asciiTheme="minorHAnsi" w:hAnsiTheme="minorHAnsi" w:cstheme="minorHAnsi"/>
                <w:i/>
              </w:rPr>
            </w:pPr>
            <w:r w:rsidRPr="0030167B">
              <w:rPr>
                <w:rFonts w:asciiTheme="minorHAnsi" w:hAnsiTheme="minorHAnsi" w:cstheme="minorHAnsi"/>
                <w:bCs/>
                <w:i/>
              </w:rPr>
              <w:t>Blok tematyczny IV</w:t>
            </w:r>
            <w:r w:rsidRPr="0030167B">
              <w:rPr>
                <w:rFonts w:asciiTheme="minorHAnsi" w:hAnsiTheme="minorHAnsi" w:cstheme="minorHAnsi"/>
                <w:i/>
              </w:rPr>
              <w:t xml:space="preserve"> Szczególne problemy przyrody – gatunki inwazyjne, antropopresja</w:t>
            </w:r>
            <w:r w:rsidR="00CE056E" w:rsidRPr="0030167B">
              <w:rPr>
                <w:rFonts w:asciiTheme="minorHAnsi" w:hAnsiTheme="minorHAnsi" w:cstheme="minorHAnsi"/>
                <w:i/>
              </w:rPr>
              <w:t xml:space="preserve">, ochrona </w:t>
            </w:r>
            <w:r w:rsidR="00D93D9F" w:rsidRPr="0030167B">
              <w:rPr>
                <w:rFonts w:asciiTheme="minorHAnsi" w:hAnsiTheme="minorHAnsi" w:cstheme="minorHAnsi"/>
                <w:i/>
              </w:rPr>
              <w:t xml:space="preserve">ex </w:t>
            </w:r>
            <w:r w:rsidR="00CE056E" w:rsidRPr="0030167B">
              <w:rPr>
                <w:rFonts w:asciiTheme="minorHAnsi" w:hAnsiTheme="minorHAnsi" w:cstheme="minorHAnsi"/>
                <w:i/>
              </w:rPr>
              <w:t>situ</w:t>
            </w:r>
          </w:p>
          <w:p w14:paraId="1FCFD1DB" w14:textId="65843535" w:rsidR="007071C9" w:rsidRPr="0030167B" w:rsidRDefault="007071C9" w:rsidP="00F93A52">
            <w:pPr>
              <w:rPr>
                <w:rFonts w:asciiTheme="minorHAnsi" w:hAnsiTheme="minorHAnsi" w:cstheme="minorHAnsi"/>
              </w:rPr>
            </w:pPr>
          </w:p>
          <w:p w14:paraId="25B80AD1" w14:textId="77777777" w:rsidR="0000335C" w:rsidRDefault="0000335C" w:rsidP="00AF3420">
            <w:pPr>
              <w:rPr>
                <w:rFonts w:asciiTheme="minorHAnsi" w:hAnsiTheme="minorHAnsi" w:cstheme="minorHAnsi"/>
                <w:b/>
              </w:rPr>
            </w:pPr>
            <w:r w:rsidRPr="0000335C">
              <w:rPr>
                <w:rFonts w:asciiTheme="minorHAnsi" w:hAnsiTheme="minorHAnsi" w:cstheme="minorHAnsi"/>
                <w:b/>
              </w:rPr>
              <w:t xml:space="preserve">Wielofunkcyjna ochrona przyrody w lasach na przykładzie </w:t>
            </w:r>
            <w:proofErr w:type="spellStart"/>
            <w:r w:rsidRPr="0000335C">
              <w:rPr>
                <w:rFonts w:asciiTheme="minorHAnsi" w:hAnsiTheme="minorHAnsi" w:cstheme="minorHAnsi"/>
                <w:b/>
              </w:rPr>
              <w:t>Homola</w:t>
            </w:r>
            <w:proofErr w:type="spellEnd"/>
          </w:p>
          <w:p w14:paraId="152FFD6C" w14:textId="394BA2F9" w:rsidR="00AF3420" w:rsidRPr="0030167B" w:rsidRDefault="00291259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Piotr Mirek, </w:t>
            </w:r>
            <w:r w:rsidR="00AF3420" w:rsidRPr="0030167B">
              <w:rPr>
                <w:rFonts w:asciiTheme="minorHAnsi" w:hAnsiTheme="minorHAnsi" w:cstheme="minorHAnsi"/>
              </w:rPr>
              <w:t>Nadleśnictwo Zdroje</w:t>
            </w:r>
          </w:p>
          <w:p w14:paraId="6588A861" w14:textId="77777777" w:rsidR="00291259" w:rsidRPr="0030167B" w:rsidRDefault="00291259" w:rsidP="00AF3420">
            <w:pPr>
              <w:rPr>
                <w:rFonts w:asciiTheme="minorHAnsi" w:hAnsiTheme="minorHAnsi" w:cstheme="minorHAnsi"/>
              </w:rPr>
            </w:pPr>
          </w:p>
          <w:p w14:paraId="6551D2D2" w14:textId="77777777" w:rsidR="00291259" w:rsidRPr="0030167B" w:rsidRDefault="00291259" w:rsidP="00AF3420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Realizacja projektu ochrony gatunków i siedlisk w Nadleśnictwie Krościenko </w:t>
            </w:r>
          </w:p>
          <w:p w14:paraId="29D01389" w14:textId="77777777" w:rsidR="00291259" w:rsidRPr="0030167B" w:rsidRDefault="00291259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Aleksandra Wiertelorz, </w:t>
            </w:r>
            <w:r w:rsidR="00AF3420" w:rsidRPr="0030167B">
              <w:rPr>
                <w:rFonts w:asciiTheme="minorHAnsi" w:hAnsiTheme="minorHAnsi" w:cstheme="minorHAnsi"/>
              </w:rPr>
              <w:t>Nadleśnictwo Krościenko</w:t>
            </w:r>
          </w:p>
          <w:p w14:paraId="6D19D26F" w14:textId="072B7910" w:rsidR="00AF3420" w:rsidRPr="0030167B" w:rsidRDefault="00122755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5FFC125F" w14:textId="77777777" w:rsidR="00291259" w:rsidRPr="0030167B" w:rsidRDefault="00291259" w:rsidP="00AF3420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Gatunki inwazyjne – szansa czy przekleństwo?</w:t>
            </w:r>
          </w:p>
          <w:p w14:paraId="588BC1D1" w14:textId="77777777" w:rsidR="00291259" w:rsidRPr="0030167B" w:rsidRDefault="00291259" w:rsidP="00AF3420">
            <w:pPr>
              <w:rPr>
                <w:rFonts w:asciiTheme="minorHAnsi" w:hAnsiTheme="minorHAnsi" w:cstheme="minorHAnsi"/>
              </w:rPr>
            </w:pPr>
            <w:proofErr w:type="gramStart"/>
            <w:r w:rsidRPr="0030167B">
              <w:rPr>
                <w:rFonts w:asciiTheme="minorHAnsi" w:hAnsiTheme="minorHAnsi" w:cstheme="minorHAnsi"/>
              </w:rPr>
              <w:t>dr</w:t>
            </w:r>
            <w:proofErr w:type="gramEnd"/>
            <w:r w:rsidRPr="0030167B">
              <w:rPr>
                <w:rFonts w:asciiTheme="minorHAnsi" w:hAnsiTheme="minorHAnsi" w:cstheme="minorHAnsi"/>
              </w:rPr>
              <w:t xml:space="preserve"> Wojciech Zarzycki, Polska Szkoła Dendrologii</w:t>
            </w:r>
          </w:p>
          <w:p w14:paraId="12AAD32F" w14:textId="7D80FD8B" w:rsidR="00AF3420" w:rsidRPr="0030167B" w:rsidRDefault="00AF3420" w:rsidP="00AF3420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 </w:t>
            </w:r>
          </w:p>
          <w:p w14:paraId="6E3E98B0" w14:textId="4BB5F0A5" w:rsidR="00291259" w:rsidRPr="0030167B" w:rsidRDefault="00291259" w:rsidP="00122755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 xml:space="preserve">Ochrona zasobów genetycznych metodami </w:t>
            </w:r>
            <w:r w:rsidRPr="0030167B">
              <w:rPr>
                <w:rFonts w:asciiTheme="minorHAnsi" w:hAnsiTheme="minorHAnsi" w:cstheme="minorHAnsi"/>
                <w:b/>
                <w:i/>
              </w:rPr>
              <w:t>ex situ</w:t>
            </w:r>
            <w:r w:rsidRPr="0030167B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557219A" w14:textId="3C416EFD" w:rsidR="00B92D03" w:rsidRPr="0030167B" w:rsidRDefault="00291259" w:rsidP="00122755">
            <w:pPr>
              <w:rPr>
                <w:rFonts w:asciiTheme="minorHAnsi" w:hAnsiTheme="minorHAnsi" w:cstheme="minorHAnsi"/>
              </w:rPr>
            </w:pPr>
            <w:proofErr w:type="gramStart"/>
            <w:r w:rsidRPr="0030167B">
              <w:rPr>
                <w:rFonts w:asciiTheme="minorHAnsi" w:hAnsiTheme="minorHAnsi" w:cstheme="minorHAnsi"/>
              </w:rPr>
              <w:t>dr</w:t>
            </w:r>
            <w:proofErr w:type="gramEnd"/>
            <w:r w:rsidRPr="0030167B">
              <w:rPr>
                <w:rFonts w:asciiTheme="minorHAnsi" w:hAnsiTheme="minorHAnsi" w:cstheme="minorHAnsi"/>
              </w:rPr>
              <w:t xml:space="preserve"> inż. Anna Wondołowska-Grabowska, </w:t>
            </w:r>
            <w:r w:rsidR="00AF3420" w:rsidRPr="0030167B">
              <w:rPr>
                <w:rFonts w:asciiTheme="minorHAnsi" w:hAnsiTheme="minorHAnsi" w:cstheme="minorHAnsi"/>
              </w:rPr>
              <w:t>LBG Kostrzyca</w:t>
            </w:r>
          </w:p>
          <w:p w14:paraId="6CA0BB2E" w14:textId="77777777" w:rsidR="00122755" w:rsidRPr="0030167B" w:rsidRDefault="00122755" w:rsidP="00AF3420">
            <w:pPr>
              <w:rPr>
                <w:rFonts w:asciiTheme="minorHAnsi" w:hAnsiTheme="minorHAnsi" w:cstheme="minorHAnsi"/>
              </w:rPr>
            </w:pPr>
          </w:p>
          <w:p w14:paraId="67C78599" w14:textId="77777777" w:rsidR="00090D33" w:rsidRPr="00090D33" w:rsidRDefault="00090D33" w:rsidP="00F93A52">
            <w:pPr>
              <w:rPr>
                <w:rFonts w:asciiTheme="minorHAnsi" w:hAnsiTheme="minorHAnsi" w:cstheme="minorHAnsi"/>
                <w:b/>
                <w:bCs/>
              </w:rPr>
            </w:pPr>
            <w:r w:rsidRPr="00090D33">
              <w:rPr>
                <w:rFonts w:asciiTheme="minorHAnsi" w:hAnsiTheme="minorHAnsi" w:cstheme="minorHAnsi"/>
                <w:b/>
                <w:bCs/>
              </w:rPr>
              <w:t xml:space="preserve">Kontynuacja projektu ochrony gatunków i siedlisk w Lasach Państwowych </w:t>
            </w:r>
          </w:p>
          <w:p w14:paraId="18411FF1" w14:textId="2F84C667" w:rsidR="00C80BE3" w:rsidRPr="0030167B" w:rsidRDefault="00DE0752" w:rsidP="00F93A5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Aneta Rychlicka, Kierownik projektu OPL, </w:t>
            </w:r>
            <w:r w:rsidR="00C80BE3" w:rsidRPr="0030167B">
              <w:rPr>
                <w:rFonts w:asciiTheme="minorHAnsi" w:hAnsiTheme="minorHAnsi" w:cstheme="minorHAnsi"/>
                <w:bCs/>
              </w:rPr>
              <w:t>Centrum Koordy</w:t>
            </w:r>
            <w:r w:rsidR="00D802F4">
              <w:rPr>
                <w:rFonts w:asciiTheme="minorHAnsi" w:hAnsiTheme="minorHAnsi" w:cstheme="minorHAnsi"/>
                <w:bCs/>
              </w:rPr>
              <w:t xml:space="preserve">nacji Projektów Środowiskowych </w:t>
            </w:r>
          </w:p>
          <w:p w14:paraId="2938DC51" w14:textId="5504A9D0" w:rsidR="00C0752E" w:rsidRPr="0030167B" w:rsidRDefault="00C0752E" w:rsidP="00F93A52">
            <w:pPr>
              <w:rPr>
                <w:rFonts w:asciiTheme="minorHAnsi" w:hAnsiTheme="minorHAnsi" w:cstheme="minorHAnsi"/>
                <w:bCs/>
              </w:rPr>
            </w:pPr>
          </w:p>
          <w:p w14:paraId="5C186FDF" w14:textId="77777777" w:rsidR="00090D33" w:rsidRPr="00090D33" w:rsidRDefault="00090D33" w:rsidP="00F93A52">
            <w:pPr>
              <w:rPr>
                <w:rFonts w:asciiTheme="minorHAnsi" w:hAnsiTheme="minorHAnsi" w:cstheme="minorHAnsi"/>
                <w:b/>
                <w:bCs/>
              </w:rPr>
            </w:pPr>
            <w:r w:rsidRPr="00090D33">
              <w:rPr>
                <w:rFonts w:asciiTheme="minorHAnsi" w:hAnsiTheme="minorHAnsi" w:cstheme="minorHAnsi"/>
                <w:b/>
                <w:bCs/>
              </w:rPr>
              <w:t xml:space="preserve">Prezentacja Punktu dla Przyrody – podmiotu doradczo-kontaktowego dla potencjalnych beneficjentów funduszy UE na ochronę przyrody </w:t>
            </w:r>
          </w:p>
          <w:p w14:paraId="5FB58789" w14:textId="1131BDE3" w:rsidR="00477305" w:rsidRPr="0030167B" w:rsidRDefault="00090D33" w:rsidP="00F93A5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Karolina Paulewicz-Bazała, p.o. Dyrektora </w:t>
            </w:r>
            <w:r w:rsidR="00C80BE3" w:rsidRPr="0030167B">
              <w:rPr>
                <w:rFonts w:asciiTheme="minorHAnsi" w:hAnsiTheme="minorHAnsi" w:cstheme="minorHAnsi"/>
                <w:bCs/>
              </w:rPr>
              <w:t>Centrum Koord</w:t>
            </w:r>
            <w:r w:rsidR="008F16CB" w:rsidRPr="0030167B">
              <w:rPr>
                <w:rFonts w:asciiTheme="minorHAnsi" w:hAnsiTheme="minorHAnsi" w:cstheme="minorHAnsi"/>
                <w:bCs/>
              </w:rPr>
              <w:t>y</w:t>
            </w:r>
            <w:r>
              <w:rPr>
                <w:rFonts w:asciiTheme="minorHAnsi" w:hAnsiTheme="minorHAnsi" w:cstheme="minorHAnsi"/>
                <w:bCs/>
              </w:rPr>
              <w:t>nacji Projektów Środowiskowych</w:t>
            </w:r>
            <w:r w:rsidR="008F16CB" w:rsidRPr="0030167B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543176C7" w14:textId="77777777" w:rsidR="00477305" w:rsidRPr="0030167B" w:rsidRDefault="00477305" w:rsidP="00F93A52">
            <w:pPr>
              <w:rPr>
                <w:rFonts w:asciiTheme="minorHAnsi" w:hAnsiTheme="minorHAnsi" w:cstheme="minorHAnsi"/>
              </w:rPr>
            </w:pPr>
          </w:p>
          <w:p w14:paraId="5757A904" w14:textId="0CC303A1" w:rsidR="00E52E03" w:rsidRPr="0030167B" w:rsidRDefault="006D60E4" w:rsidP="00F93A52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Zakończenie części prelekcyjnej konferencji</w:t>
            </w:r>
          </w:p>
          <w:p w14:paraId="335A8D6B" w14:textId="77777777" w:rsidR="00291259" w:rsidRPr="0030167B" w:rsidRDefault="00291259" w:rsidP="00F93A52">
            <w:pPr>
              <w:rPr>
                <w:rFonts w:asciiTheme="minorHAnsi" w:hAnsiTheme="minorHAnsi" w:cstheme="minorHAnsi"/>
              </w:rPr>
            </w:pPr>
          </w:p>
          <w:p w14:paraId="4E1346E8" w14:textId="5FC8BF2A" w:rsidR="008C08EA" w:rsidRPr="0030167B" w:rsidRDefault="006D60E4" w:rsidP="00F93A52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Kolacja dla uczestników </w:t>
            </w:r>
            <w:r w:rsidR="00E05EEA" w:rsidRPr="0030167B">
              <w:rPr>
                <w:rFonts w:asciiTheme="minorHAnsi" w:hAnsiTheme="minorHAnsi" w:cstheme="minorHAnsi"/>
              </w:rPr>
              <w:t xml:space="preserve">konferencji pozostających na 2. </w:t>
            </w:r>
            <w:proofErr w:type="gramStart"/>
            <w:r w:rsidR="000073C9" w:rsidRPr="0030167B">
              <w:rPr>
                <w:rFonts w:asciiTheme="minorHAnsi" w:hAnsiTheme="minorHAnsi" w:cstheme="minorHAnsi"/>
              </w:rPr>
              <w:t>d</w:t>
            </w:r>
            <w:r w:rsidR="00E05EEA" w:rsidRPr="0030167B">
              <w:rPr>
                <w:rFonts w:asciiTheme="minorHAnsi" w:hAnsiTheme="minorHAnsi" w:cstheme="minorHAnsi"/>
              </w:rPr>
              <w:t>zień</w:t>
            </w:r>
            <w:proofErr w:type="gramEnd"/>
            <w:r w:rsidR="000073C9" w:rsidRPr="0030167B">
              <w:rPr>
                <w:rFonts w:asciiTheme="minorHAnsi" w:hAnsiTheme="minorHAnsi" w:cstheme="minorHAnsi"/>
              </w:rPr>
              <w:t xml:space="preserve"> konferencji (biorących udział w wizycie terenowej)</w:t>
            </w:r>
          </w:p>
          <w:p w14:paraId="51996511" w14:textId="77777777" w:rsidR="00E52E03" w:rsidRDefault="00B7584B" w:rsidP="00DB560B">
            <w:pPr>
              <w:rPr>
                <w:rFonts w:asciiTheme="minorHAnsi" w:hAnsiTheme="minorHAnsi" w:cstheme="minorHAnsi"/>
                <w:i/>
              </w:rPr>
            </w:pPr>
            <w:r w:rsidRPr="00DE0752">
              <w:rPr>
                <w:rFonts w:asciiTheme="minorHAnsi" w:hAnsiTheme="minorHAnsi" w:cstheme="minorHAnsi"/>
                <w:i/>
              </w:rPr>
              <w:t xml:space="preserve">Pokaz zdjęć przyrodniczych </w:t>
            </w:r>
            <w:r w:rsidR="00291259" w:rsidRPr="00DE0752">
              <w:rPr>
                <w:rFonts w:asciiTheme="minorHAnsi" w:hAnsiTheme="minorHAnsi" w:cstheme="minorHAnsi"/>
                <w:i/>
              </w:rPr>
              <w:t xml:space="preserve">Dariusza </w:t>
            </w:r>
            <w:proofErr w:type="spellStart"/>
            <w:r w:rsidR="00291259" w:rsidRPr="00DE0752">
              <w:rPr>
                <w:rFonts w:asciiTheme="minorHAnsi" w:hAnsiTheme="minorHAnsi" w:cstheme="minorHAnsi"/>
                <w:i/>
              </w:rPr>
              <w:t>Anderwalda</w:t>
            </w:r>
            <w:proofErr w:type="spellEnd"/>
            <w:r w:rsidR="00DB560B" w:rsidRPr="00DE0752">
              <w:rPr>
                <w:rFonts w:asciiTheme="minorHAnsi" w:hAnsiTheme="minorHAnsi" w:cstheme="minorHAnsi"/>
                <w:i/>
              </w:rPr>
              <w:br/>
              <w:t>pt. „O stosunkach męsko-damskich u bocianów czarnych”</w:t>
            </w:r>
          </w:p>
          <w:p w14:paraId="46B9447B" w14:textId="6E411396" w:rsidR="00874D21" w:rsidRPr="00DE0752" w:rsidRDefault="00874D21" w:rsidP="00DB560B">
            <w:pPr>
              <w:rPr>
                <w:rFonts w:asciiTheme="minorHAnsi" w:hAnsiTheme="minorHAnsi" w:cstheme="minorHAnsi"/>
                <w:i/>
              </w:rPr>
            </w:pPr>
            <w:bookmarkStart w:id="0" w:name="_GoBack"/>
            <w:bookmarkEnd w:id="0"/>
          </w:p>
        </w:tc>
      </w:tr>
      <w:tr w:rsidR="00291259" w:rsidRPr="0030167B" w14:paraId="72D3E915" w14:textId="77777777" w:rsidTr="006F747F">
        <w:trPr>
          <w:jc w:val="center"/>
        </w:trPr>
        <w:tc>
          <w:tcPr>
            <w:tcW w:w="1657" w:type="dxa"/>
          </w:tcPr>
          <w:p w14:paraId="29B1D993" w14:textId="77777777" w:rsidR="00874D21" w:rsidRDefault="00874D21" w:rsidP="00EE0A14">
            <w:pPr>
              <w:rPr>
                <w:rFonts w:asciiTheme="minorHAnsi" w:hAnsiTheme="minorHAnsi" w:cstheme="minorHAnsi"/>
                <w:b/>
              </w:rPr>
            </w:pPr>
          </w:p>
          <w:p w14:paraId="048A10B6" w14:textId="7A33A0EF" w:rsidR="00291259" w:rsidRPr="0030167B" w:rsidRDefault="00874D21" w:rsidP="00EE0A14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Dzień 2.</w:t>
            </w:r>
          </w:p>
        </w:tc>
        <w:tc>
          <w:tcPr>
            <w:tcW w:w="1599" w:type="dxa"/>
          </w:tcPr>
          <w:p w14:paraId="42D9B32C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52CD3BC6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07595B92" w14:textId="77777777" w:rsidR="00DE0752" w:rsidRDefault="00DE0752" w:rsidP="00291259">
            <w:pPr>
              <w:rPr>
                <w:rFonts w:asciiTheme="minorHAnsi" w:hAnsiTheme="minorHAnsi" w:cstheme="minorHAnsi"/>
                <w:b/>
              </w:rPr>
            </w:pPr>
          </w:p>
          <w:p w14:paraId="20F1304F" w14:textId="77777777" w:rsidR="00DE0752" w:rsidRDefault="00DE0752" w:rsidP="00291259">
            <w:pPr>
              <w:rPr>
                <w:rFonts w:asciiTheme="minorHAnsi" w:hAnsiTheme="minorHAnsi" w:cstheme="minorHAnsi"/>
                <w:b/>
              </w:rPr>
            </w:pPr>
          </w:p>
          <w:p w14:paraId="692BBCD0" w14:textId="77777777" w:rsidR="00874D21" w:rsidRDefault="00874D21" w:rsidP="00291259">
            <w:pPr>
              <w:rPr>
                <w:rFonts w:asciiTheme="minorHAnsi" w:hAnsiTheme="minorHAnsi" w:cstheme="minorHAnsi"/>
                <w:b/>
              </w:rPr>
            </w:pPr>
          </w:p>
          <w:p w14:paraId="1C52C117" w14:textId="77777777" w:rsidR="00874D21" w:rsidRDefault="00874D21" w:rsidP="00291259">
            <w:pPr>
              <w:rPr>
                <w:rFonts w:asciiTheme="minorHAnsi" w:hAnsiTheme="minorHAnsi" w:cstheme="minorHAnsi"/>
                <w:b/>
              </w:rPr>
            </w:pPr>
          </w:p>
          <w:p w14:paraId="36288C75" w14:textId="33BE085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8:00-9:00</w:t>
            </w:r>
          </w:p>
          <w:p w14:paraId="4CA1283D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5D918DCA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9:15-13:30</w:t>
            </w:r>
          </w:p>
          <w:p w14:paraId="33F97239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039FC782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23B56EB1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02643314" w14:textId="77777777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  <w:p w14:paraId="3FAFDB80" w14:textId="59083146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  <w:r w:rsidRPr="0030167B">
              <w:rPr>
                <w:rFonts w:asciiTheme="minorHAnsi" w:hAnsiTheme="minorHAnsi" w:cstheme="minorHAnsi"/>
                <w:b/>
              </w:rPr>
              <w:t>13:30</w:t>
            </w:r>
          </w:p>
        </w:tc>
        <w:tc>
          <w:tcPr>
            <w:tcW w:w="6378" w:type="dxa"/>
          </w:tcPr>
          <w:p w14:paraId="06CECFB6" w14:textId="77777777" w:rsidR="00DE0752" w:rsidRDefault="00DE0752" w:rsidP="00291259">
            <w:pPr>
              <w:rPr>
                <w:rFonts w:asciiTheme="minorHAnsi" w:hAnsiTheme="minorHAnsi" w:cstheme="minorHAnsi"/>
                <w:b/>
              </w:rPr>
            </w:pPr>
          </w:p>
          <w:p w14:paraId="5CA40162" w14:textId="220FBFB9" w:rsidR="00874D21" w:rsidRDefault="00874D21" w:rsidP="002912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Wizyta terenowa</w:t>
            </w:r>
          </w:p>
          <w:p w14:paraId="67A7C8C4" w14:textId="77777777" w:rsidR="00874D21" w:rsidRDefault="00874D21" w:rsidP="00291259">
            <w:pPr>
              <w:rPr>
                <w:rFonts w:asciiTheme="minorHAnsi" w:hAnsiTheme="minorHAnsi" w:cstheme="minorHAnsi"/>
                <w:b/>
              </w:rPr>
            </w:pPr>
          </w:p>
          <w:p w14:paraId="23F9ACBF" w14:textId="2221041E" w:rsidR="00291259" w:rsidRPr="0030167B" w:rsidRDefault="00DE0752" w:rsidP="002912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874D21">
              <w:rPr>
                <w:rFonts w:asciiTheme="minorHAnsi" w:hAnsiTheme="minorHAnsi" w:cstheme="minorHAnsi"/>
                <w:b/>
                <w:i/>
              </w:rPr>
              <w:t>(T</w:t>
            </w:r>
            <w:r w:rsidRPr="00DE0752">
              <w:rPr>
                <w:rFonts w:asciiTheme="minorHAnsi" w:hAnsiTheme="minorHAnsi" w:cstheme="minorHAnsi"/>
                <w:b/>
                <w:i/>
              </w:rPr>
              <w:t>ylko dla uczestników, którzy otrzymali potwierdzenie udziału w wizycie terenowej</w:t>
            </w:r>
            <w:r>
              <w:rPr>
                <w:rFonts w:asciiTheme="minorHAnsi" w:hAnsiTheme="minorHAnsi" w:cstheme="minorHAnsi"/>
                <w:b/>
                <w:i/>
              </w:rPr>
              <w:t xml:space="preserve"> od organizatora</w:t>
            </w:r>
            <w:r w:rsidRPr="00DE0752">
              <w:rPr>
                <w:rFonts w:asciiTheme="minorHAnsi" w:hAnsiTheme="minorHAnsi" w:cstheme="minorHAnsi"/>
                <w:b/>
                <w:i/>
              </w:rPr>
              <w:t>)</w:t>
            </w:r>
          </w:p>
          <w:p w14:paraId="3C64F17B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</w:p>
          <w:p w14:paraId="0790CA36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>Śniadanie</w:t>
            </w:r>
          </w:p>
          <w:p w14:paraId="58AA3AE1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</w:p>
          <w:p w14:paraId="15A1AB99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Wyjazd do Nadleśnictwa Chełm – </w:t>
            </w:r>
            <w:r w:rsidRPr="0030167B">
              <w:rPr>
                <w:rFonts w:asciiTheme="minorHAnsi" w:hAnsiTheme="minorHAnsi" w:cstheme="minorHAnsi"/>
                <w:b/>
              </w:rPr>
              <w:t xml:space="preserve">wizyta terenowa </w:t>
            </w:r>
            <w:r w:rsidRPr="0030167B">
              <w:rPr>
                <w:rFonts w:asciiTheme="minorHAnsi" w:hAnsiTheme="minorHAnsi" w:cstheme="minorHAnsi"/>
                <w:b/>
              </w:rPr>
              <w:br/>
              <w:t>w miejscach realizacji projektu ochrony gatunków i siedlisk w LP</w:t>
            </w:r>
            <w:r w:rsidRPr="0030167B">
              <w:rPr>
                <w:rFonts w:asciiTheme="minorHAnsi" w:hAnsiTheme="minorHAnsi" w:cstheme="minorHAnsi"/>
              </w:rPr>
              <w:t>: obszar Natura 2000 – miejsca występowania storczyków oraz żółwia błotnego</w:t>
            </w:r>
          </w:p>
          <w:p w14:paraId="7640C899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</w:p>
          <w:p w14:paraId="2E5C8261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 xml:space="preserve">Zakończenie części terenowej – obiad w formie ogniska </w:t>
            </w:r>
          </w:p>
          <w:p w14:paraId="27F81FF2" w14:textId="77777777" w:rsidR="00291259" w:rsidRPr="0030167B" w:rsidRDefault="00291259" w:rsidP="00291259">
            <w:pPr>
              <w:rPr>
                <w:rFonts w:asciiTheme="minorHAnsi" w:hAnsiTheme="minorHAnsi" w:cstheme="minorHAnsi"/>
              </w:rPr>
            </w:pPr>
            <w:r w:rsidRPr="0030167B">
              <w:rPr>
                <w:rFonts w:asciiTheme="minorHAnsi" w:hAnsiTheme="minorHAnsi" w:cstheme="minorHAnsi"/>
              </w:rPr>
              <w:t>Pożegnanie gości / Powrót do hotelu / Wyjazd</w:t>
            </w:r>
          </w:p>
          <w:p w14:paraId="58849EFB" w14:textId="6B654AEC" w:rsidR="00291259" w:rsidRPr="0030167B" w:rsidRDefault="00291259" w:rsidP="00291259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BF705FA" w14:textId="77777777" w:rsidR="00441520" w:rsidRPr="0030167B" w:rsidRDefault="00874D21" w:rsidP="00EE0A14">
      <w:pPr>
        <w:rPr>
          <w:rFonts w:asciiTheme="minorHAnsi" w:hAnsiTheme="minorHAnsi" w:cstheme="minorHAnsi"/>
        </w:rPr>
      </w:pPr>
    </w:p>
    <w:sectPr w:rsidR="00441520" w:rsidRPr="0030167B" w:rsidSect="008F2906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340" w:right="849" w:bottom="1588" w:left="1418" w:header="340" w:footer="2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D95C7" w14:textId="77777777" w:rsidR="00BE20AB" w:rsidRDefault="00BE20AB">
      <w:r>
        <w:separator/>
      </w:r>
    </w:p>
  </w:endnote>
  <w:endnote w:type="continuationSeparator" w:id="0">
    <w:p w14:paraId="0120CBF5" w14:textId="77777777" w:rsidR="00BE20AB" w:rsidRDefault="00BE2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D8B49" w14:textId="77777777" w:rsidR="00C65278" w:rsidRDefault="0089213D" w:rsidP="00C65278">
    <w:r>
      <w:fldChar w:fldCharType="begin"/>
    </w:r>
    <w:r>
      <w:instrText xml:space="preserve">PAGE  </w:instrText>
    </w:r>
    <w:r>
      <w:fldChar w:fldCharType="end"/>
    </w:r>
  </w:p>
  <w:p w14:paraId="7FD5349A" w14:textId="77777777" w:rsidR="00C65278" w:rsidRDefault="00874D21"/>
  <w:p w14:paraId="314FE3EB" w14:textId="77777777" w:rsidR="00C65278" w:rsidRDefault="00874D2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BA21A" w14:textId="77777777" w:rsidR="00AB030B" w:rsidRDefault="00874D21">
    <w:pPr>
      <w:pStyle w:val="Stopka"/>
      <w:jc w:val="center"/>
    </w:pPr>
  </w:p>
  <w:p w14:paraId="09B6977D" w14:textId="77777777" w:rsidR="00AB030B" w:rsidRDefault="00874D21">
    <w:pPr>
      <w:pStyle w:val="Stopka"/>
      <w:jc w:val="center"/>
    </w:pPr>
  </w:p>
  <w:p w14:paraId="3CDE5A4C" w14:textId="660197EA" w:rsidR="00AB030B" w:rsidRPr="00AB030B" w:rsidRDefault="0089213D" w:rsidP="00AB030B">
    <w:pPr>
      <w:pStyle w:val="Stopka"/>
      <w:jc w:val="center"/>
      <w:rPr>
        <w:rFonts w:ascii="Arial" w:hAnsi="Arial" w:cs="Arial"/>
      </w:rPr>
    </w:pPr>
    <w:r>
      <w:t xml:space="preserve">- </w:t>
    </w:r>
    <w:r w:rsidRPr="00AB030B">
      <w:rPr>
        <w:rFonts w:ascii="Arial" w:hAnsi="Arial" w:cs="Arial"/>
      </w:rPr>
      <w:fldChar w:fldCharType="begin"/>
    </w:r>
    <w:r w:rsidRPr="00AB030B">
      <w:rPr>
        <w:rFonts w:ascii="Arial" w:hAnsi="Arial" w:cs="Arial"/>
      </w:rPr>
      <w:instrText>PAGE   \* MERGEFORMAT</w:instrText>
    </w:r>
    <w:r w:rsidRPr="00AB030B">
      <w:rPr>
        <w:rFonts w:ascii="Arial" w:hAnsi="Arial" w:cs="Arial"/>
      </w:rPr>
      <w:fldChar w:fldCharType="separate"/>
    </w:r>
    <w:r w:rsidR="00874D21">
      <w:rPr>
        <w:rFonts w:ascii="Arial" w:hAnsi="Arial" w:cs="Arial"/>
        <w:noProof/>
      </w:rPr>
      <w:t>4</w:t>
    </w:r>
    <w:r w:rsidRPr="00AB030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14:paraId="393ADED1" w14:textId="77777777" w:rsidR="00AB030B" w:rsidRDefault="00874D21" w:rsidP="00AB030B">
    <w:pPr>
      <w:pStyle w:val="Stopka"/>
      <w:jc w:val="center"/>
    </w:pPr>
  </w:p>
  <w:p w14:paraId="2282BD29" w14:textId="77777777" w:rsidR="00AB030B" w:rsidRDefault="00874D21" w:rsidP="00AD65F8">
    <w:pPr>
      <w:pStyle w:val="Stopka"/>
    </w:pPr>
  </w:p>
  <w:p w14:paraId="0C9FA171" w14:textId="77777777" w:rsidR="00AB030B" w:rsidRPr="00AD65F8" w:rsidRDefault="00874D21" w:rsidP="00AD65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5E5E1" w14:textId="77777777" w:rsidR="00BE20AB" w:rsidRDefault="00BE20AB">
      <w:r>
        <w:separator/>
      </w:r>
    </w:p>
  </w:footnote>
  <w:footnote w:type="continuationSeparator" w:id="0">
    <w:p w14:paraId="0F83C3FD" w14:textId="77777777" w:rsidR="00BE20AB" w:rsidRDefault="00BE2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448CC" w14:textId="77777777" w:rsidR="00AB030B" w:rsidRDefault="00874D21">
    <w:pPr>
      <w:pStyle w:val="Nagwek"/>
    </w:pPr>
  </w:p>
  <w:p w14:paraId="74F9852F" w14:textId="3BF8A361" w:rsidR="00AB030B" w:rsidRDefault="007E0811">
    <w:pPr>
      <w:pStyle w:val="Nagwek"/>
    </w:pPr>
    <w:r w:rsidRPr="007E0811">
      <w:rPr>
        <w:noProof/>
      </w:rPr>
      <w:drawing>
        <wp:inline distT="0" distB="0" distL="0" distR="0" wp14:anchorId="203CA838" wp14:editId="7287C260">
          <wp:extent cx="6120765" cy="482471"/>
          <wp:effectExtent l="0" t="0" r="0" b="0"/>
          <wp:docPr id="2" name="Obraz 2" descr="C:\Users\anna.krason\Desktop\logotypy\poiis flaga ckps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a.krason\Desktop\logotypy\poiis flaga ckps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48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775C6E" w14:textId="77777777" w:rsidR="00AB030B" w:rsidRDefault="00874D21">
    <w:pPr>
      <w:pStyle w:val="Nagwek"/>
    </w:pPr>
  </w:p>
  <w:p w14:paraId="3521A148" w14:textId="77777777" w:rsidR="00AB030B" w:rsidRDefault="00874D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E4CAB" w14:textId="5663B938" w:rsidR="00AB030B" w:rsidRPr="00E96090" w:rsidRDefault="007E0811" w:rsidP="00E96090">
    <w:r w:rsidRPr="007E0811">
      <w:rPr>
        <w:noProof/>
      </w:rPr>
      <w:drawing>
        <wp:inline distT="0" distB="0" distL="0" distR="0" wp14:anchorId="1C76EF03" wp14:editId="1347F120">
          <wp:extent cx="6120765" cy="482471"/>
          <wp:effectExtent l="0" t="0" r="0" b="0"/>
          <wp:docPr id="1" name="Obraz 1" descr="C:\Users\anna.krason\Desktop\logotypy\poiis flaga ckps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krason\Desktop\logotypy\poiis flaga ckps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48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210F8"/>
    <w:multiLevelType w:val="hybridMultilevel"/>
    <w:tmpl w:val="561C0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54284"/>
    <w:multiLevelType w:val="hybridMultilevel"/>
    <w:tmpl w:val="F0266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35722"/>
    <w:multiLevelType w:val="hybridMultilevel"/>
    <w:tmpl w:val="D75C6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6FC9"/>
    <w:multiLevelType w:val="hybridMultilevel"/>
    <w:tmpl w:val="10C6B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5F7A9C"/>
    <w:multiLevelType w:val="hybridMultilevel"/>
    <w:tmpl w:val="F77E364C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A0B141E"/>
    <w:multiLevelType w:val="hybridMultilevel"/>
    <w:tmpl w:val="559A6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D7BF5"/>
    <w:multiLevelType w:val="hybridMultilevel"/>
    <w:tmpl w:val="8ABC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E6B24"/>
    <w:multiLevelType w:val="hybridMultilevel"/>
    <w:tmpl w:val="37F06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A4D"/>
    <w:multiLevelType w:val="hybridMultilevel"/>
    <w:tmpl w:val="72B03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94FDA"/>
    <w:multiLevelType w:val="hybridMultilevel"/>
    <w:tmpl w:val="6A081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3D"/>
    <w:rsid w:val="0000335C"/>
    <w:rsid w:val="000073C9"/>
    <w:rsid w:val="00007ED2"/>
    <w:rsid w:val="00035BF1"/>
    <w:rsid w:val="0007503A"/>
    <w:rsid w:val="00084EEC"/>
    <w:rsid w:val="00090D33"/>
    <w:rsid w:val="00091393"/>
    <w:rsid w:val="000B5A0B"/>
    <w:rsid w:val="000C03C4"/>
    <w:rsid w:val="000C6FB5"/>
    <w:rsid w:val="001011A1"/>
    <w:rsid w:val="00102D3A"/>
    <w:rsid w:val="00117400"/>
    <w:rsid w:val="00122755"/>
    <w:rsid w:val="00150132"/>
    <w:rsid w:val="00157B47"/>
    <w:rsid w:val="00175255"/>
    <w:rsid w:val="001760F5"/>
    <w:rsid w:val="0019602D"/>
    <w:rsid w:val="00197F9B"/>
    <w:rsid w:val="001C4454"/>
    <w:rsid w:val="001D2E7E"/>
    <w:rsid w:val="001D413D"/>
    <w:rsid w:val="00224F01"/>
    <w:rsid w:val="0023754B"/>
    <w:rsid w:val="00245D2D"/>
    <w:rsid w:val="00252524"/>
    <w:rsid w:val="00291259"/>
    <w:rsid w:val="0029635D"/>
    <w:rsid w:val="002D7991"/>
    <w:rsid w:val="002E29BE"/>
    <w:rsid w:val="002F6A06"/>
    <w:rsid w:val="0030167B"/>
    <w:rsid w:val="003038EA"/>
    <w:rsid w:val="00320A0C"/>
    <w:rsid w:val="00327138"/>
    <w:rsid w:val="00335A22"/>
    <w:rsid w:val="00337FA7"/>
    <w:rsid w:val="003659E8"/>
    <w:rsid w:val="003B525A"/>
    <w:rsid w:val="00417017"/>
    <w:rsid w:val="00445A63"/>
    <w:rsid w:val="00452C33"/>
    <w:rsid w:val="004565B9"/>
    <w:rsid w:val="00457977"/>
    <w:rsid w:val="00464CF8"/>
    <w:rsid w:val="00477305"/>
    <w:rsid w:val="004A76D6"/>
    <w:rsid w:val="004E1959"/>
    <w:rsid w:val="004E6073"/>
    <w:rsid w:val="004F6A05"/>
    <w:rsid w:val="00525C8D"/>
    <w:rsid w:val="00546D20"/>
    <w:rsid w:val="00564159"/>
    <w:rsid w:val="005A4935"/>
    <w:rsid w:val="005B5BEA"/>
    <w:rsid w:val="005E193A"/>
    <w:rsid w:val="006127B9"/>
    <w:rsid w:val="00626492"/>
    <w:rsid w:val="006542DD"/>
    <w:rsid w:val="0065477C"/>
    <w:rsid w:val="00674AD9"/>
    <w:rsid w:val="006C7A85"/>
    <w:rsid w:val="006D60E4"/>
    <w:rsid w:val="006F747F"/>
    <w:rsid w:val="007071C9"/>
    <w:rsid w:val="00766BE1"/>
    <w:rsid w:val="00781B13"/>
    <w:rsid w:val="007A1592"/>
    <w:rsid w:val="007A55F4"/>
    <w:rsid w:val="007A7F56"/>
    <w:rsid w:val="007D661E"/>
    <w:rsid w:val="007E0811"/>
    <w:rsid w:val="0082196F"/>
    <w:rsid w:val="0082257A"/>
    <w:rsid w:val="008251F8"/>
    <w:rsid w:val="00843502"/>
    <w:rsid w:val="00846D0F"/>
    <w:rsid w:val="00874D21"/>
    <w:rsid w:val="0089213D"/>
    <w:rsid w:val="008C08EA"/>
    <w:rsid w:val="008F16CB"/>
    <w:rsid w:val="008F524B"/>
    <w:rsid w:val="00915AC8"/>
    <w:rsid w:val="0091769A"/>
    <w:rsid w:val="00925397"/>
    <w:rsid w:val="009651E9"/>
    <w:rsid w:val="009B50C2"/>
    <w:rsid w:val="009D0753"/>
    <w:rsid w:val="009D325E"/>
    <w:rsid w:val="00A060A7"/>
    <w:rsid w:val="00A12877"/>
    <w:rsid w:val="00A63066"/>
    <w:rsid w:val="00AC220E"/>
    <w:rsid w:val="00AE4796"/>
    <w:rsid w:val="00AF3420"/>
    <w:rsid w:val="00B1767C"/>
    <w:rsid w:val="00B22244"/>
    <w:rsid w:val="00B628D4"/>
    <w:rsid w:val="00B7584B"/>
    <w:rsid w:val="00B92D03"/>
    <w:rsid w:val="00BA69F1"/>
    <w:rsid w:val="00BC0E80"/>
    <w:rsid w:val="00BE20AB"/>
    <w:rsid w:val="00C0752E"/>
    <w:rsid w:val="00C13EDD"/>
    <w:rsid w:val="00C1611B"/>
    <w:rsid w:val="00C30016"/>
    <w:rsid w:val="00C447F1"/>
    <w:rsid w:val="00C60866"/>
    <w:rsid w:val="00C63086"/>
    <w:rsid w:val="00C64F0B"/>
    <w:rsid w:val="00C80BE3"/>
    <w:rsid w:val="00C84278"/>
    <w:rsid w:val="00C90D69"/>
    <w:rsid w:val="00CD7F90"/>
    <w:rsid w:val="00CE056E"/>
    <w:rsid w:val="00CE682A"/>
    <w:rsid w:val="00CE6DE8"/>
    <w:rsid w:val="00CE7E3F"/>
    <w:rsid w:val="00CE7EF2"/>
    <w:rsid w:val="00CF37EA"/>
    <w:rsid w:val="00D256F0"/>
    <w:rsid w:val="00D472B4"/>
    <w:rsid w:val="00D629F3"/>
    <w:rsid w:val="00D802F4"/>
    <w:rsid w:val="00D93D9F"/>
    <w:rsid w:val="00DB330A"/>
    <w:rsid w:val="00DB560B"/>
    <w:rsid w:val="00DD70AD"/>
    <w:rsid w:val="00DE0752"/>
    <w:rsid w:val="00E05EEA"/>
    <w:rsid w:val="00E06203"/>
    <w:rsid w:val="00E152AD"/>
    <w:rsid w:val="00E272CA"/>
    <w:rsid w:val="00E52E03"/>
    <w:rsid w:val="00E828BD"/>
    <w:rsid w:val="00EB7EA5"/>
    <w:rsid w:val="00EE4FF3"/>
    <w:rsid w:val="00EF69B1"/>
    <w:rsid w:val="00F048AF"/>
    <w:rsid w:val="00F2408B"/>
    <w:rsid w:val="00F278D7"/>
    <w:rsid w:val="00F40A4C"/>
    <w:rsid w:val="00F434CE"/>
    <w:rsid w:val="00F46137"/>
    <w:rsid w:val="00F47110"/>
    <w:rsid w:val="00F90A7F"/>
    <w:rsid w:val="00F93A52"/>
    <w:rsid w:val="00FB5516"/>
    <w:rsid w:val="00FC2956"/>
    <w:rsid w:val="00FD4842"/>
    <w:rsid w:val="00FE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8B29472"/>
  <w15:docId w15:val="{96DB9201-5FD5-4669-A8F9-6AC0324F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F586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586D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586D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586D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586D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F6601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586D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586D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586D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586D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586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586D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586D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586D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586D"/>
  </w:style>
  <w:style w:type="paragraph" w:customStyle="1" w:styleId="LPstopkasrodek">
    <w:name w:val="LP_stopka_srodek"/>
    <w:basedOn w:val="Normalny"/>
    <w:rsid w:val="00BF586D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86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586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33C9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56F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075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7503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50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0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03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0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03A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7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7FA7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7F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D955B-8189-4DD0-AD3E-2871B1B65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714</Words>
  <Characters>4289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Ignaszak</dc:creator>
  <cp:lastModifiedBy>Anna Krasoń</cp:lastModifiedBy>
  <cp:revision>2</cp:revision>
  <cp:lastPrinted>2022-11-17T09:31:00Z</cp:lastPrinted>
  <dcterms:created xsi:type="dcterms:W3CDTF">2023-05-30T09:56:00Z</dcterms:created>
  <dcterms:modified xsi:type="dcterms:W3CDTF">2023-05-30T09:56:00Z</dcterms:modified>
</cp:coreProperties>
</file>